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DC4" w:rsidRPr="00907741" w:rsidRDefault="00DF0DC4" w:rsidP="00907741">
      <w:pPr>
        <w:jc w:val="center"/>
        <w:rPr>
          <w:rFonts w:ascii="华文中宋" w:eastAsia="华文中宋" w:hAnsi="华文中宋"/>
          <w:b/>
          <w:sz w:val="36"/>
        </w:rPr>
      </w:pPr>
      <w:r w:rsidRPr="00907741">
        <w:rPr>
          <w:rFonts w:ascii="华文中宋" w:eastAsia="华文中宋" w:hAnsi="华文中宋" w:hint="eastAsia"/>
          <w:b/>
          <w:sz w:val="36"/>
        </w:rPr>
        <w:t>人才招聘及新职工报到流程</w:t>
      </w:r>
    </w:p>
    <w:p w:rsidR="00907741" w:rsidRDefault="00907741" w:rsidP="00907741">
      <w:pPr>
        <w:rPr>
          <w:rFonts w:ascii="宋体" w:hAnsi="宋体"/>
          <w:sz w:val="24"/>
        </w:rPr>
      </w:pPr>
    </w:p>
    <w:p w:rsidR="00907741" w:rsidRDefault="00B0688E" w:rsidP="00907741">
      <w:pPr>
        <w:rPr>
          <w:rFonts w:ascii="宋体" w:hAnsi="宋体"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3308DAC7" wp14:editId="75BDD8A9">
                <wp:simplePos x="0" y="0"/>
                <wp:positionH relativeFrom="column">
                  <wp:posOffset>163830</wp:posOffset>
                </wp:positionH>
                <wp:positionV relativeFrom="paragraph">
                  <wp:posOffset>173355</wp:posOffset>
                </wp:positionV>
                <wp:extent cx="5876290" cy="7620285"/>
                <wp:effectExtent l="0" t="0" r="29210" b="38100"/>
                <wp:wrapNone/>
                <wp:docPr id="1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290" cy="7620285"/>
                          <a:chOff x="716" y="1905"/>
                          <a:chExt cx="10087" cy="11911"/>
                        </a:xfrm>
                      </wpg:grpSpPr>
                      <wps:wsp>
                        <wps:cNvPr id="2" name="文本框 1"/>
                        <wps:cNvSpPr txBox="1">
                          <a:spLocks noChangeArrowheads="1"/>
                        </wps:cNvSpPr>
                        <wps:spPr bwMode="auto">
                          <a:xfrm>
                            <a:off x="2591" y="9995"/>
                            <a:ext cx="8212" cy="2287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B8CCE4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95B3D7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43F6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8046E2" w:rsidRPr="008046E2" w:rsidRDefault="008046E2" w:rsidP="00800496">
                              <w:pPr>
                                <w:spacing w:line="276" w:lineRule="auto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11.</w:t>
                              </w:r>
                              <w:r>
                                <w:rPr>
                                  <w:rFonts w:hint="eastAsia"/>
                                  <w:szCs w:val="21"/>
                                </w:rPr>
                                <w:t>特别强调：应届生报到须三证齐全（报到证、毕业证、学位证）；有工作经历须提供各阶段工作经历证明材料的原件。其他报到所需材料请仔细阅读《录用通知》（下载地址：</w:t>
                              </w:r>
                              <w:r w:rsidR="00A95397" w:rsidRPr="00A95397">
                                <w:rPr>
                                  <w:szCs w:val="21"/>
                                </w:rPr>
                                <w:t>http://job.hfcas.ac.cn/News/NewsView?id=10</w:t>
                              </w:r>
                              <w:r>
                                <w:rPr>
                                  <w:rFonts w:hint="eastAsia"/>
                                  <w:szCs w:val="21"/>
                                </w:rPr>
                                <w:t>）；</w:t>
                              </w:r>
                            </w:p>
                            <w:p w:rsidR="008046E2" w:rsidRPr="005A04BD" w:rsidRDefault="00907741" w:rsidP="00907741">
                              <w:pPr>
                                <w:spacing w:line="276" w:lineRule="auto"/>
                                <w:rPr>
                                  <w:szCs w:val="21"/>
                                </w:rPr>
                              </w:pPr>
                              <w:r w:rsidRPr="005A04BD">
                                <w:rPr>
                                  <w:rFonts w:hint="eastAsia"/>
                                  <w:szCs w:val="21"/>
                                </w:rPr>
                                <w:t>1</w:t>
                              </w:r>
                              <w:r w:rsidR="00B0688E">
                                <w:rPr>
                                  <w:rFonts w:hint="eastAsia"/>
                                  <w:szCs w:val="21"/>
                                </w:rPr>
                                <w:t>2</w:t>
                              </w:r>
                              <w:r w:rsidRPr="005A04BD">
                                <w:rPr>
                                  <w:rFonts w:hint="eastAsia"/>
                                  <w:szCs w:val="21"/>
                                </w:rPr>
                                <w:t>.</w:t>
                              </w:r>
                              <w:r w:rsidRPr="005A04BD">
                                <w:rPr>
                                  <w:rFonts w:hint="eastAsia"/>
                                  <w:szCs w:val="21"/>
                                </w:rPr>
                                <w:t>新职工携带相关资料到研究院人教处办理入职手续，填写有关表格，核定岗位、薪级、待遇</w:t>
                              </w:r>
                              <w:r w:rsidR="00800496">
                                <w:rPr>
                                  <w:rFonts w:hint="eastAsia"/>
                                  <w:szCs w:val="21"/>
                                </w:rPr>
                                <w:t>，签订工作合同</w:t>
                              </w:r>
                              <w:r w:rsidRPr="005A04BD">
                                <w:rPr>
                                  <w:rFonts w:hint="eastAsia"/>
                                  <w:szCs w:val="21"/>
                                </w:rPr>
                                <w:t>等，凭人教处开具的工作介绍信到各所综合办报到上班</w:t>
                              </w:r>
                              <w:r w:rsidR="00800496">
                                <w:rPr>
                                  <w:rFonts w:hint="eastAsia"/>
                                  <w:szCs w:val="21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文本框 11"/>
                        <wps:cNvSpPr txBox="1">
                          <a:spLocks noChangeArrowheads="1"/>
                        </wps:cNvSpPr>
                        <wps:spPr bwMode="auto">
                          <a:xfrm>
                            <a:off x="2591" y="1905"/>
                            <a:ext cx="8208" cy="2695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B8CCE4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95B3D7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43F6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907741" w:rsidRPr="005A04BD" w:rsidRDefault="00907741" w:rsidP="00907741">
                              <w:pPr>
                                <w:spacing w:line="276" w:lineRule="auto"/>
                                <w:rPr>
                                  <w:rFonts w:cs="Arial"/>
                                  <w:kern w:val="0"/>
                                  <w:szCs w:val="21"/>
                                </w:rPr>
                              </w:pPr>
                              <w:r w:rsidRPr="005A04BD">
                                <w:rPr>
                                  <w:rFonts w:cs="Arial" w:hint="eastAsia"/>
                                  <w:kern w:val="0"/>
                                  <w:szCs w:val="21"/>
                                </w:rPr>
                                <w:t>1.</w:t>
                              </w:r>
                              <w:r w:rsidRPr="005A04BD">
                                <w:rPr>
                                  <w:rFonts w:cs="Arial" w:hint="eastAsia"/>
                                  <w:kern w:val="0"/>
                                  <w:szCs w:val="21"/>
                                </w:rPr>
                                <w:t>人事教育</w:t>
                              </w:r>
                              <w:proofErr w:type="gramStart"/>
                              <w:r w:rsidRPr="005A04BD">
                                <w:rPr>
                                  <w:rFonts w:cs="Arial" w:hint="eastAsia"/>
                                  <w:kern w:val="0"/>
                                  <w:szCs w:val="21"/>
                                </w:rPr>
                                <w:t>处每年</w:t>
                              </w:r>
                              <w:proofErr w:type="gramEnd"/>
                              <w:r w:rsidRPr="005A04BD">
                                <w:rPr>
                                  <w:rFonts w:cs="Arial" w:hint="eastAsia"/>
                                  <w:kern w:val="0"/>
                                  <w:szCs w:val="21"/>
                                </w:rPr>
                                <w:t>下半年下达次年度招聘岗位申报通知，各基层单位提出岗位申请；</w:t>
                              </w:r>
                            </w:p>
                            <w:p w:rsidR="00907741" w:rsidRPr="005A04BD" w:rsidRDefault="00907741" w:rsidP="00907741">
                              <w:pPr>
                                <w:spacing w:line="276" w:lineRule="auto"/>
                                <w:rPr>
                                  <w:rFonts w:cs="Arial"/>
                                  <w:kern w:val="0"/>
                                  <w:szCs w:val="21"/>
                                </w:rPr>
                              </w:pPr>
                              <w:r w:rsidRPr="005A04BD">
                                <w:rPr>
                                  <w:rFonts w:cs="Arial" w:hint="eastAsia"/>
                                  <w:kern w:val="0"/>
                                  <w:szCs w:val="21"/>
                                </w:rPr>
                                <w:t>2.</w:t>
                              </w:r>
                              <w:r w:rsidRPr="005A04BD">
                                <w:rPr>
                                  <w:rFonts w:cs="Arial" w:hint="eastAsia"/>
                                  <w:kern w:val="0"/>
                                  <w:szCs w:val="21"/>
                                </w:rPr>
                                <w:t>各所综合办负责汇总本所申请计划，经各所领导集体讨论通过后，将电子版和签署领导意见的纸制版申报表（海外招聘人员须同时提交英文版）报送人教处；</w:t>
                              </w:r>
                            </w:p>
                            <w:p w:rsidR="00907741" w:rsidRPr="005A04BD" w:rsidRDefault="00907741" w:rsidP="00907741">
                              <w:pPr>
                                <w:spacing w:line="276" w:lineRule="auto"/>
                                <w:rPr>
                                  <w:rFonts w:cs="Arial"/>
                                  <w:kern w:val="0"/>
                                  <w:szCs w:val="21"/>
                                </w:rPr>
                              </w:pPr>
                              <w:r w:rsidRPr="005A04BD">
                                <w:rPr>
                                  <w:rFonts w:cs="Arial" w:hint="eastAsia"/>
                                  <w:kern w:val="0"/>
                                  <w:szCs w:val="21"/>
                                </w:rPr>
                                <w:t>3.</w:t>
                              </w:r>
                              <w:r w:rsidRPr="005A04BD">
                                <w:rPr>
                                  <w:rFonts w:cs="Arial" w:hint="eastAsia"/>
                                  <w:kern w:val="0"/>
                                  <w:szCs w:val="21"/>
                                </w:rPr>
                                <w:t>非科研单元用人计划，须班子集体讨论，并经分管院领导签署意见后，报送人教处；</w:t>
                              </w:r>
                            </w:p>
                            <w:p w:rsidR="00907741" w:rsidRPr="005A04BD" w:rsidRDefault="00907741" w:rsidP="00907741">
                              <w:pPr>
                                <w:spacing w:line="276" w:lineRule="auto"/>
                                <w:rPr>
                                  <w:rFonts w:cs="Arial"/>
                                  <w:kern w:val="0"/>
                                  <w:szCs w:val="21"/>
                                </w:rPr>
                              </w:pPr>
                              <w:r w:rsidRPr="005A04BD">
                                <w:rPr>
                                  <w:rFonts w:cs="Arial" w:hint="eastAsia"/>
                                  <w:kern w:val="0"/>
                                  <w:szCs w:val="21"/>
                                </w:rPr>
                                <w:t>4.</w:t>
                              </w:r>
                              <w:r w:rsidRPr="005A04BD">
                                <w:rPr>
                                  <w:rFonts w:cs="Arial" w:hint="eastAsia"/>
                                  <w:kern w:val="0"/>
                                  <w:szCs w:val="21"/>
                                </w:rPr>
                                <w:t>用人计划经院</w:t>
                              </w:r>
                              <w:proofErr w:type="gramStart"/>
                              <w:r w:rsidRPr="005A04BD">
                                <w:rPr>
                                  <w:rFonts w:cs="Arial" w:hint="eastAsia"/>
                                  <w:kern w:val="0"/>
                                  <w:szCs w:val="21"/>
                                </w:rPr>
                                <w:t>务</w:t>
                              </w:r>
                              <w:proofErr w:type="gramEnd"/>
                              <w:r w:rsidRPr="005A04BD">
                                <w:rPr>
                                  <w:rFonts w:cs="Arial" w:hint="eastAsia"/>
                                  <w:kern w:val="0"/>
                                  <w:szCs w:val="21"/>
                                </w:rPr>
                                <w:t>会讨论通过后，正式发布，并通过各种渠道开展招聘宣传。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文本框 10"/>
                        <wps:cNvSpPr txBox="1">
                          <a:spLocks noChangeArrowheads="1"/>
                        </wps:cNvSpPr>
                        <wps:spPr bwMode="auto">
                          <a:xfrm>
                            <a:off x="716" y="2857"/>
                            <a:ext cx="1474" cy="768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92CDDC"/>
                              </a:gs>
                              <a:gs pos="50000">
                                <a:srgbClr val="DAEEF3"/>
                              </a:gs>
                              <a:gs pos="100000">
                                <a:srgbClr val="92CDDC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92CDDC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05867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907741" w:rsidRPr="006C2279" w:rsidRDefault="00907741" w:rsidP="00907741">
                              <w:pPr>
                                <w:jc w:val="center"/>
                                <w:rPr>
                                  <w:rFonts w:ascii="黑体" w:eastAsia="黑体"/>
                                  <w:b/>
                                  <w:sz w:val="24"/>
                                </w:rPr>
                              </w:pPr>
                              <w:r w:rsidRPr="006C2279">
                                <w:rPr>
                                  <w:rFonts w:ascii="黑体" w:eastAsia="黑体" w:hint="eastAsia"/>
                                  <w:b/>
                                  <w:sz w:val="24"/>
                                </w:rPr>
                                <w:t>编制年度</w:t>
                              </w:r>
                            </w:p>
                            <w:p w:rsidR="00907741" w:rsidRPr="006C2279" w:rsidRDefault="00907741" w:rsidP="00907741">
                              <w:pPr>
                                <w:jc w:val="center"/>
                                <w:rPr>
                                  <w:rFonts w:ascii="黑体" w:eastAsia="黑体"/>
                                  <w:b/>
                                  <w:sz w:val="24"/>
                                </w:rPr>
                              </w:pPr>
                              <w:r w:rsidRPr="006C2279">
                                <w:rPr>
                                  <w:rFonts w:ascii="黑体" w:eastAsia="黑体" w:hint="eastAsia"/>
                                  <w:b/>
                                  <w:sz w:val="24"/>
                                </w:rPr>
                                <w:t>招聘计划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文本框 7"/>
                        <wps:cNvSpPr txBox="1">
                          <a:spLocks noChangeArrowheads="1"/>
                        </wps:cNvSpPr>
                        <wps:spPr bwMode="auto">
                          <a:xfrm>
                            <a:off x="2589" y="4870"/>
                            <a:ext cx="8209" cy="484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B8CCE4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95B3D7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43F6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907741" w:rsidRPr="005A04BD" w:rsidRDefault="00907741" w:rsidP="00907741">
                              <w:pPr>
                                <w:spacing w:line="276" w:lineRule="auto"/>
                                <w:jc w:val="left"/>
                                <w:rPr>
                                  <w:szCs w:val="21"/>
                                </w:rPr>
                              </w:pPr>
                              <w:r w:rsidRPr="005A04BD">
                                <w:rPr>
                                  <w:rFonts w:hint="eastAsia"/>
                                  <w:szCs w:val="21"/>
                                </w:rPr>
                                <w:t>5.</w:t>
                              </w:r>
                              <w:r w:rsidRPr="005A04BD">
                                <w:rPr>
                                  <w:rFonts w:hint="eastAsia"/>
                                  <w:szCs w:val="21"/>
                                </w:rPr>
                                <w:t>应聘者通过人才招聘系统在线投递简历（网址：</w:t>
                              </w:r>
                              <w:r w:rsidR="00D3469C" w:rsidRPr="00D3469C">
                                <w:rPr>
                                  <w:szCs w:val="21"/>
                                </w:rPr>
                                <w:t>job.hfcas.ac.cn</w:t>
                              </w:r>
                              <w:r w:rsidRPr="005A04BD">
                                <w:rPr>
                                  <w:rFonts w:hint="eastAsia"/>
                                  <w:szCs w:val="21"/>
                                </w:rPr>
                                <w:t>）；</w:t>
                              </w:r>
                            </w:p>
                            <w:p w:rsidR="00907741" w:rsidRPr="005A04BD" w:rsidRDefault="00907741" w:rsidP="00907741">
                              <w:pPr>
                                <w:spacing w:line="276" w:lineRule="auto"/>
                                <w:rPr>
                                  <w:szCs w:val="21"/>
                                </w:rPr>
                              </w:pPr>
                              <w:r w:rsidRPr="005A04BD">
                                <w:rPr>
                                  <w:rFonts w:hint="eastAsia"/>
                                  <w:szCs w:val="21"/>
                                </w:rPr>
                                <w:t>6.</w:t>
                              </w:r>
                              <w:r w:rsidRPr="005A04BD">
                                <w:rPr>
                                  <w:rFonts w:hint="eastAsia"/>
                                  <w:szCs w:val="21"/>
                                </w:rPr>
                                <w:t>人教处与各用人部门对求职者进行资格审核，正高级及以上人员、进站博士后、研究院机关招录岗位由人教处统一组织招录，副高级及以下人员由各用人单位自行组织招录；</w:t>
                              </w:r>
                            </w:p>
                            <w:p w:rsidR="00907741" w:rsidRPr="005A04BD" w:rsidRDefault="00907741" w:rsidP="00907741">
                              <w:pPr>
                                <w:spacing w:line="276" w:lineRule="auto"/>
                                <w:rPr>
                                  <w:szCs w:val="21"/>
                                </w:rPr>
                              </w:pPr>
                              <w:r w:rsidRPr="005A04BD">
                                <w:rPr>
                                  <w:rFonts w:hint="eastAsia"/>
                                  <w:szCs w:val="21"/>
                                </w:rPr>
                                <w:t>7.</w:t>
                              </w:r>
                              <w:r w:rsidRPr="005A04BD">
                                <w:rPr>
                                  <w:rFonts w:hint="eastAsia"/>
                                  <w:szCs w:val="21"/>
                                </w:rPr>
                                <w:t>录用考核可采取面试、笔试或二者相结合的方式进行，面试对象一般为拟招岗位人数的</w:t>
                              </w:r>
                              <w:r w:rsidRPr="005A04BD">
                                <w:rPr>
                                  <w:rFonts w:hint="eastAsia"/>
                                  <w:szCs w:val="21"/>
                                </w:rPr>
                                <w:t>2-3</w:t>
                              </w:r>
                              <w:r w:rsidRPr="005A04BD">
                                <w:rPr>
                                  <w:rFonts w:hint="eastAsia"/>
                                  <w:szCs w:val="21"/>
                                </w:rPr>
                                <w:t>倍，面试前须了解应聘者在原单位或在校的综合表现情况；</w:t>
                              </w:r>
                            </w:p>
                            <w:p w:rsidR="00907741" w:rsidRPr="005A04BD" w:rsidRDefault="00907741" w:rsidP="00907741">
                              <w:pPr>
                                <w:spacing w:line="276" w:lineRule="auto"/>
                                <w:rPr>
                                  <w:szCs w:val="21"/>
                                </w:rPr>
                              </w:pPr>
                              <w:r w:rsidRPr="005A04BD">
                                <w:rPr>
                                  <w:rFonts w:hint="eastAsia"/>
                                  <w:szCs w:val="21"/>
                                </w:rPr>
                                <w:t>8.</w:t>
                              </w:r>
                              <w:r w:rsidRPr="005A04BD">
                                <w:rPr>
                                  <w:rFonts w:hint="eastAsia"/>
                                  <w:szCs w:val="21"/>
                                </w:rPr>
                                <w:t>招聘考核委员会一般由分管院（所）领导，有关专家、职代会和纪检监察部门代表、人事负责人组成，一般不少于</w:t>
                              </w:r>
                              <w:r w:rsidRPr="005A04BD">
                                <w:rPr>
                                  <w:rFonts w:hint="eastAsia"/>
                                  <w:szCs w:val="21"/>
                                </w:rPr>
                                <w:t>9</w:t>
                              </w:r>
                              <w:r w:rsidRPr="005A04BD">
                                <w:rPr>
                                  <w:rFonts w:hint="eastAsia"/>
                                  <w:szCs w:val="21"/>
                                </w:rPr>
                                <w:t>人（注意回避事项）；</w:t>
                              </w:r>
                            </w:p>
                            <w:p w:rsidR="00907741" w:rsidRPr="005A04BD" w:rsidRDefault="00907741" w:rsidP="00907741">
                              <w:pPr>
                                <w:spacing w:line="276" w:lineRule="auto"/>
                                <w:rPr>
                                  <w:szCs w:val="21"/>
                                </w:rPr>
                              </w:pPr>
                              <w:r w:rsidRPr="005A04BD">
                                <w:rPr>
                                  <w:rFonts w:hint="eastAsia"/>
                                  <w:szCs w:val="21"/>
                                </w:rPr>
                                <w:t>9.</w:t>
                              </w:r>
                              <w:r w:rsidRPr="005A04BD">
                                <w:rPr>
                                  <w:rFonts w:hint="eastAsia"/>
                                  <w:szCs w:val="21"/>
                                </w:rPr>
                                <w:t>经招聘委员会考核，采取无记名投票表决获得</w:t>
                              </w:r>
                              <w:r w:rsidRPr="005A04BD">
                                <w:rPr>
                                  <w:rFonts w:hint="eastAsia"/>
                                  <w:szCs w:val="21"/>
                                </w:rPr>
                                <w:t>2/3</w:t>
                              </w:r>
                              <w:r w:rsidRPr="005A04BD">
                                <w:rPr>
                                  <w:rFonts w:hint="eastAsia"/>
                                  <w:szCs w:val="21"/>
                                </w:rPr>
                                <w:t>以上赞成票的求职者，在职工医院体检合格后，可进入公示环节；</w:t>
                              </w:r>
                            </w:p>
                            <w:p w:rsidR="00907741" w:rsidRPr="005A04BD" w:rsidRDefault="00907741" w:rsidP="00907741">
                              <w:pPr>
                                <w:spacing w:line="276" w:lineRule="auto"/>
                                <w:rPr>
                                  <w:szCs w:val="21"/>
                                </w:rPr>
                              </w:pPr>
                              <w:r w:rsidRPr="005A04BD">
                                <w:rPr>
                                  <w:rFonts w:hint="eastAsia"/>
                                  <w:szCs w:val="21"/>
                                </w:rPr>
                                <w:t>10</w:t>
                              </w:r>
                              <w:r w:rsidRPr="005A04BD">
                                <w:rPr>
                                  <w:rFonts w:hint="eastAsia"/>
                                  <w:szCs w:val="21"/>
                                </w:rPr>
                                <w:t>各所综合办（或相关部门负责人）将</w:t>
                              </w:r>
                              <w:r w:rsidR="00800496" w:rsidRPr="00800496">
                                <w:rPr>
                                  <w:rFonts w:hint="eastAsia"/>
                                  <w:szCs w:val="21"/>
                                </w:rPr>
                                <w:t>①</w:t>
                              </w:r>
                              <w:r w:rsidRPr="00800496">
                                <w:rPr>
                                  <w:rFonts w:hint="eastAsia"/>
                                  <w:szCs w:val="21"/>
                                </w:rPr>
                                <w:t>签署领导意见的招聘考核表、</w:t>
                              </w:r>
                              <w:r w:rsidR="00800496" w:rsidRPr="00800496">
                                <w:rPr>
                                  <w:rFonts w:hint="eastAsia"/>
                                  <w:szCs w:val="21"/>
                                </w:rPr>
                                <w:t>②</w:t>
                              </w:r>
                              <w:r w:rsidRPr="00800496">
                                <w:rPr>
                                  <w:rFonts w:hint="eastAsia"/>
                                  <w:szCs w:val="21"/>
                                </w:rPr>
                                <w:t>简历、</w:t>
                              </w:r>
                              <w:r w:rsidR="00800496" w:rsidRPr="00800496">
                                <w:rPr>
                                  <w:rFonts w:hint="eastAsia"/>
                                  <w:szCs w:val="21"/>
                                </w:rPr>
                                <w:t>③现实推荐表</w:t>
                              </w:r>
                              <w:r w:rsidRPr="00800496">
                                <w:rPr>
                                  <w:rFonts w:hint="eastAsia"/>
                                  <w:szCs w:val="21"/>
                                </w:rPr>
                                <w:t>、</w:t>
                              </w:r>
                              <w:r w:rsidR="00800496" w:rsidRPr="00800496">
                                <w:rPr>
                                  <w:rFonts w:hint="eastAsia"/>
                                  <w:szCs w:val="21"/>
                                </w:rPr>
                                <w:t>④合格的</w:t>
                              </w:r>
                              <w:r w:rsidRPr="00800496">
                                <w:rPr>
                                  <w:rFonts w:hint="eastAsia"/>
                                  <w:szCs w:val="21"/>
                                </w:rPr>
                                <w:t>体检</w:t>
                              </w:r>
                              <w:r w:rsidR="00800496" w:rsidRPr="00800496">
                                <w:rPr>
                                  <w:rFonts w:hint="eastAsia"/>
                                  <w:szCs w:val="21"/>
                                </w:rPr>
                                <w:t>报告</w:t>
                              </w:r>
                              <w:r w:rsidRPr="005A04BD">
                                <w:rPr>
                                  <w:rFonts w:hint="eastAsia"/>
                                  <w:szCs w:val="21"/>
                                </w:rPr>
                                <w:t>汇总后报人教处公示，经网上公示一周无异议的求职者可签订就业协议书，办理入职手续；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文本框 6"/>
                        <wps:cNvSpPr txBox="1">
                          <a:spLocks noChangeArrowheads="1"/>
                        </wps:cNvSpPr>
                        <wps:spPr bwMode="auto">
                          <a:xfrm>
                            <a:off x="748" y="6742"/>
                            <a:ext cx="1474" cy="811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92CDDC"/>
                              </a:gs>
                              <a:gs pos="50000">
                                <a:srgbClr val="DAEEF3"/>
                              </a:gs>
                              <a:gs pos="100000">
                                <a:srgbClr val="92CDDC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92CDDC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05867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907741" w:rsidRPr="00FD7D12" w:rsidRDefault="00907741" w:rsidP="00907741">
                              <w:pPr>
                                <w:jc w:val="center"/>
                                <w:rPr>
                                  <w:rFonts w:ascii="黑体" w:eastAsia="黑体"/>
                                  <w:b/>
                                  <w:sz w:val="24"/>
                                </w:rPr>
                              </w:pPr>
                              <w:r w:rsidRPr="00FD7D12">
                                <w:rPr>
                                  <w:rFonts w:ascii="黑体" w:eastAsia="黑体" w:hint="eastAsia"/>
                                  <w:b/>
                                  <w:sz w:val="24"/>
                                </w:rPr>
                                <w:t>应聘面试</w:t>
                              </w:r>
                            </w:p>
                            <w:p w:rsidR="00907741" w:rsidRPr="00FD7D12" w:rsidRDefault="00907741" w:rsidP="00907741">
                              <w:pPr>
                                <w:jc w:val="center"/>
                                <w:rPr>
                                  <w:rFonts w:ascii="黑体" w:eastAsia="黑体"/>
                                  <w:b/>
                                  <w:sz w:val="24"/>
                                </w:rPr>
                              </w:pPr>
                              <w:r w:rsidRPr="00FD7D12">
                                <w:rPr>
                                  <w:rFonts w:ascii="黑体" w:eastAsia="黑体" w:hint="eastAsia"/>
                                  <w:b/>
                                  <w:sz w:val="24"/>
                                </w:rPr>
                                <w:t>体检公示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748" y="10691"/>
                            <a:ext cx="1474" cy="827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92CDDC"/>
                              </a:gs>
                              <a:gs pos="50000">
                                <a:srgbClr val="DAEEF3"/>
                              </a:gs>
                              <a:gs pos="100000">
                                <a:srgbClr val="92CDDC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92CDDC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05867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907741" w:rsidRPr="00EC074D" w:rsidRDefault="00907741" w:rsidP="00907741">
                              <w:pPr>
                                <w:spacing w:beforeLines="50" w:before="156"/>
                                <w:jc w:val="center"/>
                                <w:rPr>
                                  <w:rFonts w:ascii="黑体" w:eastAsia="黑体"/>
                                  <w:b/>
                                  <w:sz w:val="24"/>
                                </w:rPr>
                              </w:pPr>
                              <w:r w:rsidRPr="00EC074D">
                                <w:rPr>
                                  <w:rFonts w:ascii="黑体" w:eastAsia="黑体" w:hint="eastAsia"/>
                                  <w:b/>
                                  <w:sz w:val="24"/>
                                </w:rPr>
                                <w:t>报到入职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左箭头 9"/>
                        <wps:cNvSpPr>
                          <a:spLocks noChangeArrowheads="1"/>
                        </wps:cNvSpPr>
                        <wps:spPr bwMode="auto">
                          <a:xfrm>
                            <a:off x="2222" y="3131"/>
                            <a:ext cx="367" cy="201"/>
                          </a:xfrm>
                          <a:prstGeom prst="leftArrow">
                            <a:avLst>
                              <a:gd name="adj1" fmla="val 50000"/>
                              <a:gd name="adj2" fmla="val 45647"/>
                            </a:avLst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999999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666666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7F7F7F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左箭头 5"/>
                        <wps:cNvSpPr>
                          <a:spLocks noChangeArrowheads="1"/>
                        </wps:cNvSpPr>
                        <wps:spPr bwMode="auto">
                          <a:xfrm>
                            <a:off x="2222" y="7046"/>
                            <a:ext cx="367" cy="201"/>
                          </a:xfrm>
                          <a:prstGeom prst="leftArrow">
                            <a:avLst>
                              <a:gd name="adj1" fmla="val 50000"/>
                              <a:gd name="adj2" fmla="val 45647"/>
                            </a:avLst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999999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666666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7F7F7F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左箭头 3"/>
                        <wps:cNvSpPr>
                          <a:spLocks noChangeArrowheads="1"/>
                        </wps:cNvSpPr>
                        <wps:spPr bwMode="auto">
                          <a:xfrm>
                            <a:off x="2222" y="11040"/>
                            <a:ext cx="367" cy="202"/>
                          </a:xfrm>
                          <a:prstGeom prst="leftArrow">
                            <a:avLst>
                              <a:gd name="adj1" fmla="val 50000"/>
                              <a:gd name="adj2" fmla="val 45421"/>
                            </a:avLst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999999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666666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7F7F7F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下箭头 8"/>
                        <wps:cNvSpPr>
                          <a:spLocks noChangeArrowheads="1"/>
                        </wps:cNvSpPr>
                        <wps:spPr bwMode="auto">
                          <a:xfrm>
                            <a:off x="1362" y="3707"/>
                            <a:ext cx="246" cy="3035"/>
                          </a:xfrm>
                          <a:prstGeom prst="downArrow">
                            <a:avLst>
                              <a:gd name="adj1" fmla="val 50000"/>
                              <a:gd name="adj2" fmla="val 281402"/>
                            </a:avLst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999999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666666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7F7F7F">
                                <a:alpha val="50000"/>
                              </a:srgbClr>
                            </a:outerShdw>
                          </a:effectLst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下箭头 4"/>
                        <wps:cNvSpPr>
                          <a:spLocks noChangeArrowheads="1"/>
                        </wps:cNvSpPr>
                        <wps:spPr bwMode="auto">
                          <a:xfrm>
                            <a:off x="1378" y="7622"/>
                            <a:ext cx="230" cy="3069"/>
                          </a:xfrm>
                          <a:prstGeom prst="downArrow">
                            <a:avLst>
                              <a:gd name="adj1" fmla="val 50000"/>
                              <a:gd name="adj2" fmla="val 432959"/>
                            </a:avLst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999999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666666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7F7F7F">
                                <a:alpha val="50000"/>
                              </a:srgbClr>
                            </a:outerShdw>
                          </a:effectLst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985" y="13060"/>
                            <a:ext cx="9818" cy="756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2DBDB">
                                  <a:gamma/>
                                  <a:tint val="61961"/>
                                  <a:invGamma/>
                                </a:srgbClr>
                              </a:gs>
                              <a:gs pos="50000">
                                <a:srgbClr val="F2DBDB"/>
                              </a:gs>
                              <a:gs pos="100000">
                                <a:srgbClr val="F2DBDB">
                                  <a:gamma/>
                                  <a:tint val="61961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dist="28398" dir="3806097" algn="ctr" rotWithShape="0">
                              <a:srgbClr val="243F60">
                                <a:alpha val="50000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B6DDE8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5569" w:rsidRDefault="00907741" w:rsidP="00275569">
                              <w:pPr>
                                <w:jc w:val="left"/>
                                <w:rPr>
                                  <w:rFonts w:eastAsia="黑体"/>
                                  <w:szCs w:val="21"/>
                                </w:rPr>
                              </w:pPr>
                              <w:r w:rsidRPr="00DE1453">
                                <w:rPr>
                                  <w:rFonts w:eastAsia="黑体" w:hint="eastAsia"/>
                                  <w:szCs w:val="21"/>
                                </w:rPr>
                                <w:t>联系人：</w:t>
                              </w:r>
                              <w:proofErr w:type="gramStart"/>
                              <w:r w:rsidRPr="00DE1453">
                                <w:rPr>
                                  <w:rFonts w:eastAsia="黑体" w:hint="eastAsia"/>
                                  <w:szCs w:val="21"/>
                                </w:rPr>
                                <w:t>苏静雷</w:t>
                              </w:r>
                              <w:proofErr w:type="gramEnd"/>
                              <w:r w:rsidR="008A76BC">
                                <w:rPr>
                                  <w:rFonts w:eastAsia="黑体" w:hint="eastAsia"/>
                                  <w:szCs w:val="21"/>
                                </w:rPr>
                                <w:t xml:space="preserve">   </w:t>
                              </w:r>
                              <w:r w:rsidR="00275569">
                                <w:rPr>
                                  <w:rFonts w:eastAsia="黑体" w:hint="eastAsia"/>
                                  <w:szCs w:val="21"/>
                                </w:rPr>
                                <w:t xml:space="preserve">        </w:t>
                              </w:r>
                              <w:r w:rsidR="008A76BC">
                                <w:rPr>
                                  <w:rFonts w:eastAsia="黑体" w:hint="eastAsia"/>
                                  <w:szCs w:val="21"/>
                                </w:rPr>
                                <w:t xml:space="preserve"> </w:t>
                              </w:r>
                              <w:r w:rsidRPr="00DE1453">
                                <w:rPr>
                                  <w:rFonts w:eastAsia="黑体" w:hint="eastAsia"/>
                                  <w:szCs w:val="21"/>
                                </w:rPr>
                                <w:t>电话：</w:t>
                              </w:r>
                              <w:r w:rsidRPr="00DE1453">
                                <w:rPr>
                                  <w:rFonts w:eastAsia="黑体" w:hint="eastAsia"/>
                                  <w:szCs w:val="21"/>
                                </w:rPr>
                                <w:t>0551-65591686</w:t>
                              </w:r>
                              <w:r w:rsidR="008A76BC">
                                <w:rPr>
                                  <w:rFonts w:eastAsia="黑体" w:hint="eastAsia"/>
                                  <w:szCs w:val="21"/>
                                </w:rPr>
                                <w:t xml:space="preserve">  </w:t>
                              </w:r>
                              <w:r w:rsidR="00275569">
                                <w:rPr>
                                  <w:rFonts w:eastAsia="黑体" w:hint="eastAsia"/>
                                  <w:szCs w:val="21"/>
                                </w:rPr>
                                <w:t xml:space="preserve">           </w:t>
                              </w:r>
                              <w:r w:rsidR="008A76BC">
                                <w:rPr>
                                  <w:rFonts w:eastAsia="黑体" w:hint="eastAsia"/>
                                  <w:szCs w:val="21"/>
                                </w:rPr>
                                <w:t xml:space="preserve">  </w:t>
                              </w:r>
                              <w:r w:rsidRPr="00DE1453">
                                <w:rPr>
                                  <w:rFonts w:eastAsia="黑体" w:hint="eastAsia"/>
                                  <w:szCs w:val="21"/>
                                </w:rPr>
                                <w:t>E-mail</w:t>
                              </w:r>
                              <w:r>
                                <w:rPr>
                                  <w:rFonts w:eastAsia="黑体" w:hint="eastAsia"/>
                                  <w:szCs w:val="21"/>
                                </w:rPr>
                                <w:t>：</w:t>
                              </w:r>
                              <w:r w:rsidR="00C11096">
                                <w:rPr>
                                  <w:rFonts w:eastAsia="黑体"/>
                                  <w:szCs w:val="21"/>
                                </w:rPr>
                                <w:t>hr@hf.cas.cn</w:t>
                              </w:r>
                              <w:r w:rsidR="008A76BC">
                                <w:rPr>
                                  <w:rFonts w:eastAsia="黑体" w:hint="eastAsia"/>
                                  <w:szCs w:val="21"/>
                                </w:rPr>
                                <w:t xml:space="preserve">    </w:t>
                              </w:r>
                            </w:p>
                            <w:p w:rsidR="00907741" w:rsidRPr="00DE1453" w:rsidRDefault="00275569" w:rsidP="00275569">
                              <w:pPr>
                                <w:jc w:val="left"/>
                                <w:rPr>
                                  <w:rFonts w:eastAsia="黑体"/>
                                  <w:szCs w:val="21"/>
                                </w:rPr>
                              </w:pPr>
                              <w:r>
                                <w:rPr>
                                  <w:rFonts w:eastAsia="黑体" w:hint="eastAsia"/>
                                  <w:szCs w:val="21"/>
                                </w:rPr>
                                <w:t>地址：合肥市蜀山湖路</w:t>
                              </w:r>
                              <w:r>
                                <w:rPr>
                                  <w:rFonts w:eastAsia="黑体" w:hint="eastAsia"/>
                                  <w:szCs w:val="21"/>
                                </w:rPr>
                                <w:t>350</w:t>
                              </w:r>
                              <w:r>
                                <w:rPr>
                                  <w:rFonts w:eastAsia="黑体" w:hint="eastAsia"/>
                                  <w:szCs w:val="21"/>
                                </w:rPr>
                                <w:t>号人事教育处</w:t>
                              </w:r>
                              <w:r>
                                <w:rPr>
                                  <w:rFonts w:eastAsia="黑体" w:hint="eastAsia"/>
                                  <w:szCs w:val="21"/>
                                </w:rPr>
                                <w:t>2</w:t>
                              </w:r>
                              <w:r>
                                <w:rPr>
                                  <w:rFonts w:eastAsia="黑体" w:hint="eastAsia"/>
                                  <w:szCs w:val="21"/>
                                </w:rPr>
                                <w:t>号楼</w:t>
                              </w:r>
                              <w:r>
                                <w:rPr>
                                  <w:rFonts w:eastAsia="黑体" w:hint="eastAsia"/>
                                  <w:szCs w:val="21"/>
                                </w:rPr>
                                <w:t>324</w:t>
                              </w:r>
                              <w:r>
                                <w:rPr>
                                  <w:rFonts w:eastAsia="黑体" w:hint="eastAsia"/>
                                  <w:szCs w:val="21"/>
                                </w:rPr>
                                <w:t>办公室</w:t>
                              </w:r>
                              <w:r>
                                <w:rPr>
                                  <w:rFonts w:eastAsia="黑体" w:hint="eastAsia"/>
                                  <w:szCs w:val="21"/>
                                </w:rPr>
                                <w:t xml:space="preserve">        </w:t>
                              </w:r>
                              <w:r>
                                <w:rPr>
                                  <w:rFonts w:eastAsia="黑体" w:hint="eastAsia"/>
                                  <w:szCs w:val="21"/>
                                </w:rPr>
                                <w:t>邮编：</w:t>
                              </w:r>
                              <w:r>
                                <w:rPr>
                                  <w:rFonts w:eastAsia="黑体" w:hint="eastAsia"/>
                                  <w:szCs w:val="21"/>
                                </w:rPr>
                                <w:t>230031</w:t>
                              </w:r>
                            </w:p>
                            <w:p w:rsidR="00907741" w:rsidRPr="00DE1453" w:rsidRDefault="00907741" w:rsidP="00275569">
                              <w:pPr>
                                <w:jc w:val="left"/>
                                <w:rPr>
                                  <w:rFonts w:cs="Arial"/>
                                  <w:color w:val="0D0D0D"/>
                                  <w:kern w:val="0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08DAC7" id="Group 44" o:spid="_x0000_s1026" style="position:absolute;left:0;text-align:left;margin-left:12.9pt;margin-top:13.65pt;width:462.7pt;height:600pt;z-index:251657728" coordorigin="716,1905" coordsize="10087,11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1" o:spid="_x0000_s1027" type="#_x0000_t202" style="position:absolute;left:2591;top:9995;width:8212;height:2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oJsr0A&#10;AADaAAAADwAAAGRycy9kb3ducmV2LnhtbESPwQrCMBBE74L/EFbwpqmKItUoIijexFoQb0uztsVm&#10;U5qo9e+NIHgcZuYNs1y3phJPalxpWcFoGIEgzqwuOVeQnneDOQjnkTVWlknBmxysV93OEmNtX3yi&#10;Z+JzESDsYlRQeF/HUrqsIINuaGvi4N1sY9AH2eRSN/gKcFPJcRTNpMGSw0KBNW0Lyu7Jwyg4p9Fo&#10;6m/GbeuE9o8JHzeXq1Sq32s3CxCeWv8P/9oHrWAM3yvhBsjV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AoJsr0AAADaAAAADwAAAAAAAAAAAAAAAACYAgAAZHJzL2Rvd25yZXYu&#10;eG1sUEsFBgAAAAAEAAQA9QAAAIIDAAAAAA==&#10;" strokecolor="#95b3d7" strokeweight="1pt">
                  <v:fill color2="#b8cce4" focus="100%" type="gradient"/>
                  <v:shadow on="t" color="#243f60" opacity=".5" offset="1pt"/>
                  <v:textbox>
                    <w:txbxContent>
                      <w:p w:rsidR="008046E2" w:rsidRPr="008046E2" w:rsidRDefault="008046E2" w:rsidP="00800496">
                        <w:pPr>
                          <w:spacing w:line="276" w:lineRule="auto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11.</w:t>
                        </w:r>
                        <w:r>
                          <w:rPr>
                            <w:rFonts w:hint="eastAsia"/>
                            <w:szCs w:val="21"/>
                          </w:rPr>
                          <w:t>特别强调：应届生报到须三证齐全（报到证、毕业证、学位证）；有工作经历须提供各阶段工作经历证明材料的原件。其他报到所需材料请仔细阅读《录用通知》（下载地址：</w:t>
                        </w:r>
                        <w:r w:rsidR="00A95397" w:rsidRPr="00A95397">
                          <w:rPr>
                            <w:szCs w:val="21"/>
                          </w:rPr>
                          <w:t>http://job.hfcas.ac.cn/News/NewsView?id=10</w:t>
                        </w:r>
                        <w:r>
                          <w:rPr>
                            <w:rFonts w:hint="eastAsia"/>
                            <w:szCs w:val="21"/>
                          </w:rPr>
                          <w:t>）；</w:t>
                        </w:r>
                      </w:p>
                      <w:p w:rsidR="008046E2" w:rsidRPr="005A04BD" w:rsidRDefault="00907741" w:rsidP="00907741">
                        <w:pPr>
                          <w:spacing w:line="276" w:lineRule="auto"/>
                          <w:rPr>
                            <w:szCs w:val="21"/>
                          </w:rPr>
                        </w:pPr>
                        <w:r w:rsidRPr="005A04BD">
                          <w:rPr>
                            <w:rFonts w:hint="eastAsia"/>
                            <w:szCs w:val="21"/>
                          </w:rPr>
                          <w:t>1</w:t>
                        </w:r>
                        <w:r w:rsidR="00B0688E">
                          <w:rPr>
                            <w:rFonts w:hint="eastAsia"/>
                            <w:szCs w:val="21"/>
                          </w:rPr>
                          <w:t>2</w:t>
                        </w:r>
                        <w:r w:rsidRPr="005A04BD">
                          <w:rPr>
                            <w:rFonts w:hint="eastAsia"/>
                            <w:szCs w:val="21"/>
                          </w:rPr>
                          <w:t>.</w:t>
                        </w:r>
                        <w:r w:rsidRPr="005A04BD">
                          <w:rPr>
                            <w:rFonts w:hint="eastAsia"/>
                            <w:szCs w:val="21"/>
                          </w:rPr>
                          <w:t>新职工携带相关资料到研究院人教处办理入职手续，填写有关表格，核定岗位、薪级、待遇</w:t>
                        </w:r>
                        <w:r w:rsidR="00800496">
                          <w:rPr>
                            <w:rFonts w:hint="eastAsia"/>
                            <w:szCs w:val="21"/>
                          </w:rPr>
                          <w:t>，签订工作合同</w:t>
                        </w:r>
                        <w:r w:rsidRPr="005A04BD">
                          <w:rPr>
                            <w:rFonts w:hint="eastAsia"/>
                            <w:szCs w:val="21"/>
                          </w:rPr>
                          <w:t>等，凭人教处开具的工作介绍信到各所综合办报到上班</w:t>
                        </w:r>
                        <w:r w:rsidR="00800496">
                          <w:rPr>
                            <w:rFonts w:hint="eastAsia"/>
                            <w:szCs w:val="21"/>
                          </w:rPr>
                          <w:t>。</w:t>
                        </w:r>
                      </w:p>
                    </w:txbxContent>
                  </v:textbox>
                </v:shape>
                <v:shape id="文本框 11" o:spid="_x0000_s1028" type="#_x0000_t202" style="position:absolute;left:2591;top:1905;width:8208;height:2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asKb0A&#10;AADaAAAADwAAAGRycy9kb3ducmV2LnhtbESPwQrCMBBE74L/EFbwpqmKItUoIijexFoQb0uztsVm&#10;U5qo9e+NIHgcZuYNs1y3phJPalxpWcFoGIEgzqwuOVeQnneDOQjnkTVWlknBmxysV93OEmNtX3yi&#10;Z+JzESDsYlRQeF/HUrqsIINuaGvi4N1sY9AH2eRSN/gKcFPJcRTNpMGSw0KBNW0Lyu7Jwyg4p9Fo&#10;6m/GbeuE9o8JHzeXq1Sq32s3CxCeWv8P/9oHrWAC3yvhBsjV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0asKb0AAADaAAAADwAAAAAAAAAAAAAAAACYAgAAZHJzL2Rvd25yZXYu&#10;eG1sUEsFBgAAAAAEAAQA9QAAAIIDAAAAAA==&#10;" strokecolor="#95b3d7" strokeweight="1pt">
                  <v:fill color2="#b8cce4" focus="100%" type="gradient"/>
                  <v:shadow on="t" color="#243f60" opacity=".5" offset="1pt"/>
                  <v:textbox>
                    <w:txbxContent>
                      <w:p w:rsidR="00907741" w:rsidRPr="005A04BD" w:rsidRDefault="00907741" w:rsidP="00907741">
                        <w:pPr>
                          <w:spacing w:line="276" w:lineRule="auto"/>
                          <w:rPr>
                            <w:rFonts w:cs="Arial"/>
                            <w:kern w:val="0"/>
                            <w:szCs w:val="21"/>
                          </w:rPr>
                        </w:pPr>
                        <w:r w:rsidRPr="005A04BD">
                          <w:rPr>
                            <w:rFonts w:cs="Arial" w:hint="eastAsia"/>
                            <w:kern w:val="0"/>
                            <w:szCs w:val="21"/>
                          </w:rPr>
                          <w:t>1.</w:t>
                        </w:r>
                        <w:r w:rsidRPr="005A04BD">
                          <w:rPr>
                            <w:rFonts w:cs="Arial" w:hint="eastAsia"/>
                            <w:kern w:val="0"/>
                            <w:szCs w:val="21"/>
                          </w:rPr>
                          <w:t>人事教育</w:t>
                        </w:r>
                        <w:proofErr w:type="gramStart"/>
                        <w:r w:rsidRPr="005A04BD">
                          <w:rPr>
                            <w:rFonts w:cs="Arial" w:hint="eastAsia"/>
                            <w:kern w:val="0"/>
                            <w:szCs w:val="21"/>
                          </w:rPr>
                          <w:t>处每年</w:t>
                        </w:r>
                        <w:proofErr w:type="gramEnd"/>
                        <w:r w:rsidRPr="005A04BD">
                          <w:rPr>
                            <w:rFonts w:cs="Arial" w:hint="eastAsia"/>
                            <w:kern w:val="0"/>
                            <w:szCs w:val="21"/>
                          </w:rPr>
                          <w:t>下半年下达次年度招聘岗位申报通知，各基层单位提出岗位申请；</w:t>
                        </w:r>
                      </w:p>
                      <w:p w:rsidR="00907741" w:rsidRPr="005A04BD" w:rsidRDefault="00907741" w:rsidP="00907741">
                        <w:pPr>
                          <w:spacing w:line="276" w:lineRule="auto"/>
                          <w:rPr>
                            <w:rFonts w:cs="Arial"/>
                            <w:kern w:val="0"/>
                            <w:szCs w:val="21"/>
                          </w:rPr>
                        </w:pPr>
                        <w:r w:rsidRPr="005A04BD">
                          <w:rPr>
                            <w:rFonts w:cs="Arial" w:hint="eastAsia"/>
                            <w:kern w:val="0"/>
                            <w:szCs w:val="21"/>
                          </w:rPr>
                          <w:t>2.</w:t>
                        </w:r>
                        <w:r w:rsidRPr="005A04BD">
                          <w:rPr>
                            <w:rFonts w:cs="Arial" w:hint="eastAsia"/>
                            <w:kern w:val="0"/>
                            <w:szCs w:val="21"/>
                          </w:rPr>
                          <w:t>各所综合办负责汇总本所申请计划，经各所领导集体讨论通过后，将电子版和签署领导意见的纸制版申报表（海外招聘人员须同时提交英文版）报送人教处；</w:t>
                        </w:r>
                      </w:p>
                      <w:p w:rsidR="00907741" w:rsidRPr="005A04BD" w:rsidRDefault="00907741" w:rsidP="00907741">
                        <w:pPr>
                          <w:spacing w:line="276" w:lineRule="auto"/>
                          <w:rPr>
                            <w:rFonts w:cs="Arial"/>
                            <w:kern w:val="0"/>
                            <w:szCs w:val="21"/>
                          </w:rPr>
                        </w:pPr>
                        <w:r w:rsidRPr="005A04BD">
                          <w:rPr>
                            <w:rFonts w:cs="Arial" w:hint="eastAsia"/>
                            <w:kern w:val="0"/>
                            <w:szCs w:val="21"/>
                          </w:rPr>
                          <w:t>3.</w:t>
                        </w:r>
                        <w:r w:rsidRPr="005A04BD">
                          <w:rPr>
                            <w:rFonts w:cs="Arial" w:hint="eastAsia"/>
                            <w:kern w:val="0"/>
                            <w:szCs w:val="21"/>
                          </w:rPr>
                          <w:t>非科研单元用人计划，须班子集体讨论，并经分管院领导签署意见后，报送人教处；</w:t>
                        </w:r>
                      </w:p>
                      <w:p w:rsidR="00907741" w:rsidRPr="005A04BD" w:rsidRDefault="00907741" w:rsidP="00907741">
                        <w:pPr>
                          <w:spacing w:line="276" w:lineRule="auto"/>
                          <w:rPr>
                            <w:rFonts w:cs="Arial"/>
                            <w:kern w:val="0"/>
                            <w:szCs w:val="21"/>
                          </w:rPr>
                        </w:pPr>
                        <w:r w:rsidRPr="005A04BD">
                          <w:rPr>
                            <w:rFonts w:cs="Arial" w:hint="eastAsia"/>
                            <w:kern w:val="0"/>
                            <w:szCs w:val="21"/>
                          </w:rPr>
                          <w:t>4.</w:t>
                        </w:r>
                        <w:r w:rsidRPr="005A04BD">
                          <w:rPr>
                            <w:rFonts w:cs="Arial" w:hint="eastAsia"/>
                            <w:kern w:val="0"/>
                            <w:szCs w:val="21"/>
                          </w:rPr>
                          <w:t>用人计划经院</w:t>
                        </w:r>
                        <w:proofErr w:type="gramStart"/>
                        <w:r w:rsidRPr="005A04BD">
                          <w:rPr>
                            <w:rFonts w:cs="Arial" w:hint="eastAsia"/>
                            <w:kern w:val="0"/>
                            <w:szCs w:val="21"/>
                          </w:rPr>
                          <w:t>务</w:t>
                        </w:r>
                        <w:proofErr w:type="gramEnd"/>
                        <w:r w:rsidRPr="005A04BD">
                          <w:rPr>
                            <w:rFonts w:cs="Arial" w:hint="eastAsia"/>
                            <w:kern w:val="0"/>
                            <w:szCs w:val="21"/>
                          </w:rPr>
                          <w:t>会讨论通过后，正式发布，并通过各种渠道开展招聘宣传。</w:t>
                        </w:r>
                      </w:p>
                    </w:txbxContent>
                  </v:textbox>
                </v:shape>
                <v:shape id="文本框 10" o:spid="_x0000_s1029" type="#_x0000_t202" style="position:absolute;left:716;top:2857;width:1474;height: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gUOMMA&#10;AADaAAAADwAAAGRycy9kb3ducmV2LnhtbESPQWvCQBSE74L/YXkFb7qp1hKiq4ggWoNIbQ8eH9nX&#10;JDT7NmTXGP31rlDocZiZb5j5sjOVaKlxpWUFr6MIBHFmdcm5gu+vzTAG4TyyxsoyKbiRg+Wi35tj&#10;ou2VP6k9+VwECLsEFRTe14mULivIoBvZmjh4P7Yx6INscqkbvAa4qeQ4it6lwZLDQoE1rQvKfk8X&#10;o2B6P6by0O4/7OSwtZnk9BifU6UGL91qBsJT5//Df+2dVvAGzyvhBs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gUOMMAAADaAAAADwAAAAAAAAAAAAAAAACYAgAAZHJzL2Rv&#10;d25yZXYueG1sUEsFBgAAAAAEAAQA9QAAAIgDAAAAAA==&#10;" fillcolor="#92cddc" strokecolor="#92cddc" strokeweight="1pt">
                  <v:fill color2="#daeef3" angle="135" focus="50%" type="gradient"/>
                  <v:shadow on="t" color="#205867" opacity=".5" offset="1pt"/>
                  <v:textbox>
                    <w:txbxContent>
                      <w:p w:rsidR="00907741" w:rsidRPr="006C2279" w:rsidRDefault="00907741" w:rsidP="00907741">
                        <w:pPr>
                          <w:jc w:val="center"/>
                          <w:rPr>
                            <w:rFonts w:ascii="黑体" w:eastAsia="黑体"/>
                            <w:b/>
                            <w:sz w:val="24"/>
                          </w:rPr>
                        </w:pPr>
                        <w:r w:rsidRPr="006C2279">
                          <w:rPr>
                            <w:rFonts w:ascii="黑体" w:eastAsia="黑体" w:hint="eastAsia"/>
                            <w:b/>
                            <w:sz w:val="24"/>
                          </w:rPr>
                          <w:t>编制年度</w:t>
                        </w:r>
                      </w:p>
                      <w:p w:rsidR="00907741" w:rsidRPr="006C2279" w:rsidRDefault="00907741" w:rsidP="00907741">
                        <w:pPr>
                          <w:jc w:val="center"/>
                          <w:rPr>
                            <w:rFonts w:ascii="黑体" w:eastAsia="黑体"/>
                            <w:b/>
                            <w:sz w:val="24"/>
                          </w:rPr>
                        </w:pPr>
                        <w:r w:rsidRPr="006C2279">
                          <w:rPr>
                            <w:rFonts w:ascii="黑体" w:eastAsia="黑体" w:hint="eastAsia"/>
                            <w:b/>
                            <w:sz w:val="24"/>
                          </w:rPr>
                          <w:t>招聘计划</w:t>
                        </w:r>
                      </w:p>
                    </w:txbxContent>
                  </v:textbox>
                </v:shape>
                <v:shape id="文本框 7" o:spid="_x0000_s1030" type="#_x0000_t202" style="position:absolute;left:2589;top:4870;width:8209;height:4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ORxr0A&#10;AADaAAAADwAAAGRycy9kb3ducmV2LnhtbESPwQrCMBBE74L/EFbwpqmKItUoIijexFoQb0uztsVm&#10;U5qo9e+NIHgcZuYNs1y3phJPalxpWcFoGIEgzqwuOVeQnneDOQjnkTVWlknBmxysV93OEmNtX3yi&#10;Z+JzESDsYlRQeF/HUrqsIINuaGvi4N1sY9AH2eRSN/gKcFPJcRTNpMGSw0KBNW0Lyu7Jwyg4p9Fo&#10;6m/GbeuE9o8JHzeXq1Sq32s3CxCeWv8P/9oHrWAK3yvhBsjV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+ORxr0AAADaAAAADwAAAAAAAAAAAAAAAACYAgAAZHJzL2Rvd25yZXYu&#10;eG1sUEsFBgAAAAAEAAQA9QAAAIIDAAAAAA==&#10;" strokecolor="#95b3d7" strokeweight="1pt">
                  <v:fill color2="#b8cce4" focus="100%" type="gradient"/>
                  <v:shadow on="t" color="#243f60" opacity=".5" offset="1pt"/>
                  <v:textbox>
                    <w:txbxContent>
                      <w:p w:rsidR="00907741" w:rsidRPr="005A04BD" w:rsidRDefault="00907741" w:rsidP="00907741">
                        <w:pPr>
                          <w:spacing w:line="276" w:lineRule="auto"/>
                          <w:jc w:val="left"/>
                          <w:rPr>
                            <w:szCs w:val="21"/>
                          </w:rPr>
                        </w:pPr>
                        <w:r w:rsidRPr="005A04BD">
                          <w:rPr>
                            <w:rFonts w:hint="eastAsia"/>
                            <w:szCs w:val="21"/>
                          </w:rPr>
                          <w:t>5.</w:t>
                        </w:r>
                        <w:r w:rsidRPr="005A04BD">
                          <w:rPr>
                            <w:rFonts w:hint="eastAsia"/>
                            <w:szCs w:val="21"/>
                          </w:rPr>
                          <w:t>应聘者通过人才招聘系统在线投递简历（网址：</w:t>
                        </w:r>
                        <w:r w:rsidR="00D3469C" w:rsidRPr="00D3469C">
                          <w:rPr>
                            <w:szCs w:val="21"/>
                          </w:rPr>
                          <w:t>job.hfcas.ac.cn</w:t>
                        </w:r>
                        <w:r w:rsidRPr="005A04BD">
                          <w:rPr>
                            <w:rFonts w:hint="eastAsia"/>
                            <w:szCs w:val="21"/>
                          </w:rPr>
                          <w:t>）；</w:t>
                        </w:r>
                      </w:p>
                      <w:p w:rsidR="00907741" w:rsidRPr="005A04BD" w:rsidRDefault="00907741" w:rsidP="00907741">
                        <w:pPr>
                          <w:spacing w:line="276" w:lineRule="auto"/>
                          <w:rPr>
                            <w:szCs w:val="21"/>
                          </w:rPr>
                        </w:pPr>
                        <w:r w:rsidRPr="005A04BD">
                          <w:rPr>
                            <w:rFonts w:hint="eastAsia"/>
                            <w:szCs w:val="21"/>
                          </w:rPr>
                          <w:t>6.</w:t>
                        </w:r>
                        <w:r w:rsidRPr="005A04BD">
                          <w:rPr>
                            <w:rFonts w:hint="eastAsia"/>
                            <w:szCs w:val="21"/>
                          </w:rPr>
                          <w:t>人教处与各用人部门对求职者进行资格审核，正高级及以上人员、进站博士后、研究院机关招录岗位由人教处统一组织招录，副高级及以下人员由各用人单位自行组织招录；</w:t>
                        </w:r>
                      </w:p>
                      <w:p w:rsidR="00907741" w:rsidRPr="005A04BD" w:rsidRDefault="00907741" w:rsidP="00907741">
                        <w:pPr>
                          <w:spacing w:line="276" w:lineRule="auto"/>
                          <w:rPr>
                            <w:szCs w:val="21"/>
                          </w:rPr>
                        </w:pPr>
                        <w:r w:rsidRPr="005A04BD">
                          <w:rPr>
                            <w:rFonts w:hint="eastAsia"/>
                            <w:szCs w:val="21"/>
                          </w:rPr>
                          <w:t>7.</w:t>
                        </w:r>
                        <w:r w:rsidRPr="005A04BD">
                          <w:rPr>
                            <w:rFonts w:hint="eastAsia"/>
                            <w:szCs w:val="21"/>
                          </w:rPr>
                          <w:t>录用考核可采取面试、笔试或二者相结合的方式进行，面试对象一般为拟招岗位人数的</w:t>
                        </w:r>
                        <w:r w:rsidRPr="005A04BD">
                          <w:rPr>
                            <w:rFonts w:hint="eastAsia"/>
                            <w:szCs w:val="21"/>
                          </w:rPr>
                          <w:t>2-3</w:t>
                        </w:r>
                        <w:r w:rsidRPr="005A04BD">
                          <w:rPr>
                            <w:rFonts w:hint="eastAsia"/>
                            <w:szCs w:val="21"/>
                          </w:rPr>
                          <w:t>倍，面试前须了解应聘者在原单位或在校的综合表现情况；</w:t>
                        </w:r>
                      </w:p>
                      <w:p w:rsidR="00907741" w:rsidRPr="005A04BD" w:rsidRDefault="00907741" w:rsidP="00907741">
                        <w:pPr>
                          <w:spacing w:line="276" w:lineRule="auto"/>
                          <w:rPr>
                            <w:szCs w:val="21"/>
                          </w:rPr>
                        </w:pPr>
                        <w:r w:rsidRPr="005A04BD">
                          <w:rPr>
                            <w:rFonts w:hint="eastAsia"/>
                            <w:szCs w:val="21"/>
                          </w:rPr>
                          <w:t>8.</w:t>
                        </w:r>
                        <w:r w:rsidRPr="005A04BD">
                          <w:rPr>
                            <w:rFonts w:hint="eastAsia"/>
                            <w:szCs w:val="21"/>
                          </w:rPr>
                          <w:t>招聘考核委员会一般由分管院（所）领导，有关专家、职代会和纪检监察部门代表、人事负责人组成，一般不少于</w:t>
                        </w:r>
                        <w:r w:rsidRPr="005A04BD">
                          <w:rPr>
                            <w:rFonts w:hint="eastAsia"/>
                            <w:szCs w:val="21"/>
                          </w:rPr>
                          <w:t>9</w:t>
                        </w:r>
                        <w:r w:rsidRPr="005A04BD">
                          <w:rPr>
                            <w:rFonts w:hint="eastAsia"/>
                            <w:szCs w:val="21"/>
                          </w:rPr>
                          <w:t>人（注意回避事项）；</w:t>
                        </w:r>
                      </w:p>
                      <w:p w:rsidR="00907741" w:rsidRPr="005A04BD" w:rsidRDefault="00907741" w:rsidP="00907741">
                        <w:pPr>
                          <w:spacing w:line="276" w:lineRule="auto"/>
                          <w:rPr>
                            <w:szCs w:val="21"/>
                          </w:rPr>
                        </w:pPr>
                        <w:r w:rsidRPr="005A04BD">
                          <w:rPr>
                            <w:rFonts w:hint="eastAsia"/>
                            <w:szCs w:val="21"/>
                          </w:rPr>
                          <w:t>9.</w:t>
                        </w:r>
                        <w:r w:rsidRPr="005A04BD">
                          <w:rPr>
                            <w:rFonts w:hint="eastAsia"/>
                            <w:szCs w:val="21"/>
                          </w:rPr>
                          <w:t>经招聘委员会考核，采取无记名投票表决获得</w:t>
                        </w:r>
                        <w:r w:rsidRPr="005A04BD">
                          <w:rPr>
                            <w:rFonts w:hint="eastAsia"/>
                            <w:szCs w:val="21"/>
                          </w:rPr>
                          <w:t>2/3</w:t>
                        </w:r>
                        <w:r w:rsidRPr="005A04BD">
                          <w:rPr>
                            <w:rFonts w:hint="eastAsia"/>
                            <w:szCs w:val="21"/>
                          </w:rPr>
                          <w:t>以上赞成票的求职者，在职工医院体检合格后，可进入公示环节；</w:t>
                        </w:r>
                      </w:p>
                      <w:p w:rsidR="00907741" w:rsidRPr="005A04BD" w:rsidRDefault="00907741" w:rsidP="00907741">
                        <w:pPr>
                          <w:spacing w:line="276" w:lineRule="auto"/>
                          <w:rPr>
                            <w:szCs w:val="21"/>
                          </w:rPr>
                        </w:pPr>
                        <w:r w:rsidRPr="005A04BD">
                          <w:rPr>
                            <w:rFonts w:hint="eastAsia"/>
                            <w:szCs w:val="21"/>
                          </w:rPr>
                          <w:t>10</w:t>
                        </w:r>
                        <w:r w:rsidRPr="005A04BD">
                          <w:rPr>
                            <w:rFonts w:hint="eastAsia"/>
                            <w:szCs w:val="21"/>
                          </w:rPr>
                          <w:t>各所综合办（或相关部门负责人）将</w:t>
                        </w:r>
                        <w:r w:rsidR="00800496" w:rsidRPr="00800496">
                          <w:rPr>
                            <w:rFonts w:hint="eastAsia"/>
                            <w:szCs w:val="21"/>
                          </w:rPr>
                          <w:t>①</w:t>
                        </w:r>
                        <w:r w:rsidRPr="00800496">
                          <w:rPr>
                            <w:rFonts w:hint="eastAsia"/>
                            <w:szCs w:val="21"/>
                          </w:rPr>
                          <w:t>签署领导意见的招聘考核表、</w:t>
                        </w:r>
                        <w:r w:rsidR="00800496" w:rsidRPr="00800496">
                          <w:rPr>
                            <w:rFonts w:hint="eastAsia"/>
                            <w:szCs w:val="21"/>
                          </w:rPr>
                          <w:t>②</w:t>
                        </w:r>
                        <w:r w:rsidRPr="00800496">
                          <w:rPr>
                            <w:rFonts w:hint="eastAsia"/>
                            <w:szCs w:val="21"/>
                          </w:rPr>
                          <w:t>简历、</w:t>
                        </w:r>
                        <w:r w:rsidR="00800496" w:rsidRPr="00800496">
                          <w:rPr>
                            <w:rFonts w:hint="eastAsia"/>
                            <w:szCs w:val="21"/>
                          </w:rPr>
                          <w:t>③现实推荐表</w:t>
                        </w:r>
                        <w:r w:rsidRPr="00800496">
                          <w:rPr>
                            <w:rFonts w:hint="eastAsia"/>
                            <w:szCs w:val="21"/>
                          </w:rPr>
                          <w:t>、</w:t>
                        </w:r>
                        <w:r w:rsidR="00800496" w:rsidRPr="00800496">
                          <w:rPr>
                            <w:rFonts w:hint="eastAsia"/>
                            <w:szCs w:val="21"/>
                          </w:rPr>
                          <w:t>④合格的</w:t>
                        </w:r>
                        <w:r w:rsidRPr="00800496">
                          <w:rPr>
                            <w:rFonts w:hint="eastAsia"/>
                            <w:szCs w:val="21"/>
                          </w:rPr>
                          <w:t>体检</w:t>
                        </w:r>
                        <w:r w:rsidR="00800496" w:rsidRPr="00800496">
                          <w:rPr>
                            <w:rFonts w:hint="eastAsia"/>
                            <w:szCs w:val="21"/>
                          </w:rPr>
                          <w:t>报告</w:t>
                        </w:r>
                        <w:r w:rsidRPr="005A04BD">
                          <w:rPr>
                            <w:rFonts w:hint="eastAsia"/>
                            <w:szCs w:val="21"/>
                          </w:rPr>
                          <w:t>汇总后报人教处公示，经网上公示一周无异议的求职者可签订就业协议书，办理入职手续；</w:t>
                        </w:r>
                      </w:p>
                    </w:txbxContent>
                  </v:textbox>
                </v:shape>
                <v:shape id="文本框 6" o:spid="_x0000_s1031" type="#_x0000_t202" style="position:absolute;left:748;top:6742;width:1474;height: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Yv1MIA&#10;AADaAAAADwAAAGRycy9kb3ducmV2LnhtbESPQYvCMBSE74L/ITzBm6YqK1KNIoLobhFZ9eDx0Tzb&#10;YvNSmli7/nqzsLDHYWa+YRar1pSiodoVlhWMhhEI4tTqgjMFl/N2MAPhPLLG0jIp+CEHq2W3s8BY&#10;2yd/U3PymQgQdjEqyL2vYildmpNBN7QVcfButjbog6wzqWt8Brgp5TiKptJgwWEhx4o2OaX308Mo&#10;+HgdE3lovj7t5LCzqeTkOLsmSvV77XoOwlPr/8N/7b1WMIXfK+EGyO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Bi/UwgAAANoAAAAPAAAAAAAAAAAAAAAAAJgCAABkcnMvZG93&#10;bnJldi54bWxQSwUGAAAAAAQABAD1AAAAhwMAAAAA&#10;" fillcolor="#92cddc" strokecolor="#92cddc" strokeweight="1pt">
                  <v:fill color2="#daeef3" angle="135" focus="50%" type="gradient"/>
                  <v:shadow on="t" color="#205867" opacity=".5" offset="1pt"/>
                  <v:textbox>
                    <w:txbxContent>
                      <w:p w:rsidR="00907741" w:rsidRPr="00FD7D12" w:rsidRDefault="00907741" w:rsidP="00907741">
                        <w:pPr>
                          <w:jc w:val="center"/>
                          <w:rPr>
                            <w:rFonts w:ascii="黑体" w:eastAsia="黑体"/>
                            <w:b/>
                            <w:sz w:val="24"/>
                          </w:rPr>
                        </w:pPr>
                        <w:r w:rsidRPr="00FD7D12">
                          <w:rPr>
                            <w:rFonts w:ascii="黑体" w:eastAsia="黑体" w:hint="eastAsia"/>
                            <w:b/>
                            <w:sz w:val="24"/>
                          </w:rPr>
                          <w:t>应聘面试</w:t>
                        </w:r>
                      </w:p>
                      <w:p w:rsidR="00907741" w:rsidRPr="00FD7D12" w:rsidRDefault="00907741" w:rsidP="00907741">
                        <w:pPr>
                          <w:jc w:val="center"/>
                          <w:rPr>
                            <w:rFonts w:ascii="黑体" w:eastAsia="黑体"/>
                            <w:b/>
                            <w:sz w:val="24"/>
                          </w:rPr>
                        </w:pPr>
                        <w:r w:rsidRPr="00FD7D12">
                          <w:rPr>
                            <w:rFonts w:ascii="黑体" w:eastAsia="黑体" w:hint="eastAsia"/>
                            <w:b/>
                            <w:sz w:val="24"/>
                          </w:rPr>
                          <w:t>体检公示</w:t>
                        </w:r>
                      </w:p>
                    </w:txbxContent>
                  </v:textbox>
                </v:shape>
                <v:shape id="文本框 2" o:spid="_x0000_s1032" type="#_x0000_t202" style="position:absolute;left:748;top:10691;width:1474;height:8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qKT8MA&#10;AADaAAAADwAAAGRycy9kb3ducmV2LnhtbESPQWvCQBSE74L/YXkFb7qpUhuiq4ggWoNIbQ8eH9nX&#10;JDT7NmTXGP31rlDocZiZb5j5sjOVaKlxpWUFr6MIBHFmdcm5gu+vzTAG4TyyxsoyKbiRg+Wi35tj&#10;ou2VP6k9+VwECLsEFRTe14mULivIoBvZmjh4P7Yx6INscqkbvAa4qeQ4iqbSYMlhocCa1gVlv6eL&#10;UfB2P6by0O4/7OSwtZnk9BifU6UGL91qBsJT5//Df+2dVvAOzyvhBs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qKT8MAAADaAAAADwAAAAAAAAAAAAAAAACYAgAAZHJzL2Rv&#10;d25yZXYueG1sUEsFBgAAAAAEAAQA9QAAAIgDAAAAAA==&#10;" fillcolor="#92cddc" strokecolor="#92cddc" strokeweight="1pt">
                  <v:fill color2="#daeef3" angle="135" focus="50%" type="gradient"/>
                  <v:shadow on="t" color="#205867" opacity=".5" offset="1pt"/>
                  <v:textbox>
                    <w:txbxContent>
                      <w:p w:rsidR="00907741" w:rsidRPr="00EC074D" w:rsidRDefault="00907741" w:rsidP="00907741">
                        <w:pPr>
                          <w:spacing w:beforeLines="50" w:before="156"/>
                          <w:jc w:val="center"/>
                          <w:rPr>
                            <w:rFonts w:ascii="黑体" w:eastAsia="黑体"/>
                            <w:b/>
                            <w:sz w:val="24"/>
                          </w:rPr>
                        </w:pPr>
                        <w:r w:rsidRPr="00EC074D">
                          <w:rPr>
                            <w:rFonts w:ascii="黑体" w:eastAsia="黑体" w:hint="eastAsia"/>
                            <w:b/>
                            <w:sz w:val="24"/>
                          </w:rPr>
                          <w:t>报到入职</w:t>
                        </w:r>
                      </w:p>
                    </w:txbxContent>
                  </v:textbox>
                </v:shape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左箭头 9" o:spid="_x0000_s1033" type="#_x0000_t66" style="position:absolute;left:2222;top:3131;width:367;height: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50esEA&#10;AADaAAAADwAAAGRycy9kb3ducmV2LnhtbERPTWvCQBC9F/wPywi9BLOxhSIxq0hoaakl1Ch4HbJj&#10;EszOhuzWpP/ePRR6fLzvbDuZTtxocK1lBcs4AUFcWd1yreB0fFusQDiPrLGzTAp+ycF2M3vIMNV2&#10;5APdSl+LEMIuRQWN930qpasaMuhi2xMH7mIHgz7AoZZ6wDGEm04+JcmLNNhyaGiwp7yh6lr+GAXv&#10;UZ8/f5f7z/Gc85K+XqmgqFDqcT7t1iA8Tf5f/Of+0ArC1nAl3A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+dHrBAAAA2gAAAA8AAAAAAAAAAAAAAAAAmAIAAGRycy9kb3du&#10;cmV2LnhtbFBLBQYAAAAABAAEAPUAAACGAwAAAAA=&#10;" strokecolor="#666" strokeweight="1pt">
                  <v:fill color2="#999" focus="100%" type="gradient"/>
                  <v:shadow on="t" color="#7f7f7f" opacity=".5" offset="1pt"/>
                </v:shape>
                <v:shape id="左箭头 5" o:spid="_x0000_s1034" type="#_x0000_t66" style="position:absolute;left:2222;top:7046;width:367;height: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LR4cQA&#10;AADaAAAADwAAAGRycy9kb3ducmV2LnhtbESPQWvCQBSE70L/w/IKvYhubEE0ugklKBZbRGOh10f2&#10;mYRm34bsauK/7xYKPQ4z8w2zTgfTiBt1rrasYDaNQBAXVtdcKvg8bycLEM4ja2wsk4I7OUiTh9Ea&#10;Y217PtEt96UIEHYxKqi8b2MpXVGRQTe1LXHwLrYz6IPsSqk77APcNPI5iubSYM1hocKWsoqK7/xq&#10;FOzGbfZyzN/3/VfGM/rY0IHGB6WeHofXFQhPg/8P/7XftIIl/F4JN0A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y0eHEAAAA2gAAAA8AAAAAAAAAAAAAAAAAmAIAAGRycy9k&#10;b3ducmV2LnhtbFBLBQYAAAAABAAEAPUAAACJAwAAAAA=&#10;" strokecolor="#666" strokeweight="1pt">
                  <v:fill color2="#999" focus="100%" type="gradient"/>
                  <v:shadow on="t" color="#7f7f7f" opacity=".5" offset="1pt"/>
                </v:shape>
                <v:shape id="左箭头 3" o:spid="_x0000_s1035" type="#_x0000_t66" style="position:absolute;left:2222;top:11040;width:367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MLT8UA&#10;AADbAAAADwAAAGRycy9kb3ducmV2LnhtbESPQWvCQBCF74X+h2UKvUjdqFAkukoJiqUtoqngdciO&#10;SWh2NmS3Jv77zqHgbYb35r1vluvBNepKXag9G5iME1DEhbc1lwZO39uXOagQkS02nsnAjQKsV48P&#10;S0yt7/lI1zyWSkI4pGigirFNtQ5FRQ7D2LfEol185zDK2pXadthLuGv0NEletcOapaHClrKKip/8&#10;1xnYjdpsdsg/P/pzxhP62tCeRntjnp+GtwWoSEO8m/+v363gC738IgPo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QwtPxQAAANsAAAAPAAAAAAAAAAAAAAAAAJgCAABkcnMv&#10;ZG93bnJldi54bWxQSwUGAAAAAAQABAD1AAAAigMAAAAA&#10;" strokecolor="#666" strokeweight="1pt">
                  <v:fill color2="#999" focus="100%" type="gradient"/>
                  <v:shadow on="t" color="#7f7f7f" opacity=".5" offset="1pt"/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下箭头 8" o:spid="_x0000_s1036" type="#_x0000_t67" style="position:absolute;left:1362;top:3707;width:246;height:30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ry18EA&#10;AADbAAAADwAAAGRycy9kb3ducmV2LnhtbERP22oCMRB9L/QfwhT6VrMrVGRrXEqhVAUfqn7ANBl3&#10;t00myyZ78e+NUPBtDuc6q3JyVgzUhcazgnyWgSDW3jRcKTgdP1+WIEJENmg9k4ILBSjXjw8rLIwf&#10;+ZuGQ6xECuFQoII6xraQMuiaHIaZb4kTd/adw5hgV0nT4ZjCnZXzLFtIhw2nhhpb+qhJ/x16p2Ab&#10;+n0YGnvWP4PO7c5uf8evV6Wen6b3NxCRpngX/7s3Js3P4fZLOkCur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68tfBAAAA2wAAAA8AAAAAAAAAAAAAAAAAmAIAAGRycy9kb3du&#10;cmV2LnhtbFBLBQYAAAAABAAEAPUAAACGAwAAAAA=&#10;" adj="16673" strokecolor="#666" strokeweight="1pt">
                  <v:fill color2="#999" focus="100%" type="gradient"/>
                  <v:shadow on="t" color="#7f7f7f" opacity=".5" offset="1pt"/>
                  <v:textbox style="layout-flow:vertical-ideographic"/>
                </v:shape>
                <v:shape id="下箭头 4" o:spid="_x0000_s1037" type="#_x0000_t67" style="position:absolute;left:1378;top:7622;width:230;height:30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iN9cMA&#10;AADbAAAADwAAAGRycy9kb3ducmV2LnhtbERPS2vCQBC+F/oflin0InVTD1JSVxFN0Yv4RDxOs9Mk&#10;mJ0Nu9sY/fXdguBtPr7njCadqUVLzleWFbz3ExDEudUVFwoO+6+3DxA+IGusLZOCK3mYjJ+fRphq&#10;e+EttbtQiBjCPkUFZQhNKqXPSzLo+7YhjtyPdQZDhK6Q2uElhptaDpJkKA1WHBtKbGhWUn7e/RoF&#10;m7U7ZNmiN8/Cbd6uet+n42JqlXp96aafIAJ14SG+u5c6zh/A/y/xAD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iN9cMAAADbAAAADwAAAAAAAAAAAAAAAACYAgAAZHJzL2Rv&#10;d25yZXYueG1sUEsFBgAAAAAEAAQA9QAAAIgDAAAAAA==&#10;" adj="14591" strokecolor="#666" strokeweight="1pt">
                  <v:fill color2="#999" focus="100%" type="gradient"/>
                  <v:shadow on="t" color="#7f7f7f" opacity=".5" offset="1pt"/>
                  <v:textbox style="layout-flow:vertical-ideographic"/>
                </v:shape>
                <v:shape id="Text Box 43" o:spid="_x0000_s1038" type="#_x0000_t202" style="position:absolute;left:985;top:13060;width:9818;height: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pnC8AA&#10;AADbAAAADwAAAGRycy9kb3ducmV2LnhtbERP22rCQBB9L/QflhH6VjdaCJK6igiV+FCIST9gyI5J&#10;NDsbsptL/75bEHybw7nOdj+bVozUu8aygtUyAkFcWt1wpeCn+HrfgHAeWWNrmRT8koP97vVli4m2&#10;E19ozH0lQgi7BBXU3neJlK6syaBb2o44cFfbG/QB9pXUPU4h3LRyHUWxNNhwaKixo2NN5T0fjIJK&#10;X7Mhbb8zXk9nLDMX34pTrNTbYj58gvA0+6f44U51mP8B/7+EA+Tu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bpnC8AAAADbAAAADwAAAAAAAAAAAAAAAACYAgAAZHJzL2Rvd25y&#10;ZXYueG1sUEsFBgAAAAAEAAQA9QAAAIUDAAAAAA==&#10;" fillcolor="#f7e9e9" stroked="f" strokecolor="#b6dde8" strokeweight="1pt">
                  <v:fill color2="#f2dbdb" focus="50%" type="gradient"/>
                  <v:shadow on="t" color="#243f60" opacity=".5" offset="1pt"/>
                  <v:textbox>
                    <w:txbxContent>
                      <w:p w:rsidR="00275569" w:rsidRDefault="00907741" w:rsidP="00275569">
                        <w:pPr>
                          <w:jc w:val="left"/>
                          <w:rPr>
                            <w:rFonts w:eastAsia="黑体"/>
                            <w:szCs w:val="21"/>
                          </w:rPr>
                        </w:pPr>
                        <w:r w:rsidRPr="00DE1453">
                          <w:rPr>
                            <w:rFonts w:eastAsia="黑体" w:hint="eastAsia"/>
                            <w:szCs w:val="21"/>
                          </w:rPr>
                          <w:t>联系人：</w:t>
                        </w:r>
                        <w:proofErr w:type="gramStart"/>
                        <w:r w:rsidRPr="00DE1453">
                          <w:rPr>
                            <w:rFonts w:eastAsia="黑体" w:hint="eastAsia"/>
                            <w:szCs w:val="21"/>
                          </w:rPr>
                          <w:t>苏静雷</w:t>
                        </w:r>
                        <w:proofErr w:type="gramEnd"/>
                        <w:r w:rsidR="008A76BC">
                          <w:rPr>
                            <w:rFonts w:eastAsia="黑体" w:hint="eastAsia"/>
                            <w:szCs w:val="21"/>
                          </w:rPr>
                          <w:t xml:space="preserve">   </w:t>
                        </w:r>
                        <w:r w:rsidR="00275569">
                          <w:rPr>
                            <w:rFonts w:eastAsia="黑体" w:hint="eastAsia"/>
                            <w:szCs w:val="21"/>
                          </w:rPr>
                          <w:t xml:space="preserve">        </w:t>
                        </w:r>
                        <w:r w:rsidR="008A76BC">
                          <w:rPr>
                            <w:rFonts w:eastAsia="黑体" w:hint="eastAsia"/>
                            <w:szCs w:val="21"/>
                          </w:rPr>
                          <w:t xml:space="preserve"> </w:t>
                        </w:r>
                        <w:r w:rsidRPr="00DE1453">
                          <w:rPr>
                            <w:rFonts w:eastAsia="黑体" w:hint="eastAsia"/>
                            <w:szCs w:val="21"/>
                          </w:rPr>
                          <w:t>电话：</w:t>
                        </w:r>
                        <w:r w:rsidRPr="00DE1453">
                          <w:rPr>
                            <w:rFonts w:eastAsia="黑体" w:hint="eastAsia"/>
                            <w:szCs w:val="21"/>
                          </w:rPr>
                          <w:t>0551-65591686</w:t>
                        </w:r>
                        <w:r w:rsidR="008A76BC">
                          <w:rPr>
                            <w:rFonts w:eastAsia="黑体" w:hint="eastAsia"/>
                            <w:szCs w:val="21"/>
                          </w:rPr>
                          <w:t xml:space="preserve">  </w:t>
                        </w:r>
                        <w:r w:rsidR="00275569">
                          <w:rPr>
                            <w:rFonts w:eastAsia="黑体" w:hint="eastAsia"/>
                            <w:szCs w:val="21"/>
                          </w:rPr>
                          <w:t xml:space="preserve">           </w:t>
                        </w:r>
                        <w:r w:rsidR="008A76BC">
                          <w:rPr>
                            <w:rFonts w:eastAsia="黑体" w:hint="eastAsia"/>
                            <w:szCs w:val="21"/>
                          </w:rPr>
                          <w:t xml:space="preserve">  </w:t>
                        </w:r>
                        <w:r w:rsidRPr="00DE1453">
                          <w:rPr>
                            <w:rFonts w:eastAsia="黑体" w:hint="eastAsia"/>
                            <w:szCs w:val="21"/>
                          </w:rPr>
                          <w:t>E-mail</w:t>
                        </w:r>
                        <w:r>
                          <w:rPr>
                            <w:rFonts w:eastAsia="黑体" w:hint="eastAsia"/>
                            <w:szCs w:val="21"/>
                          </w:rPr>
                          <w:t>：</w:t>
                        </w:r>
                        <w:r w:rsidR="00C11096">
                          <w:rPr>
                            <w:rFonts w:eastAsia="黑体"/>
                            <w:szCs w:val="21"/>
                          </w:rPr>
                          <w:t>hr@hf.cas.cn</w:t>
                        </w:r>
                        <w:r w:rsidR="008A76BC">
                          <w:rPr>
                            <w:rFonts w:eastAsia="黑体" w:hint="eastAsia"/>
                            <w:szCs w:val="21"/>
                          </w:rPr>
                          <w:t xml:space="preserve">    </w:t>
                        </w:r>
                      </w:p>
                      <w:p w:rsidR="00907741" w:rsidRPr="00DE1453" w:rsidRDefault="00275569" w:rsidP="00275569">
                        <w:pPr>
                          <w:jc w:val="left"/>
                          <w:rPr>
                            <w:rFonts w:eastAsia="黑体"/>
                            <w:szCs w:val="21"/>
                          </w:rPr>
                        </w:pPr>
                        <w:r>
                          <w:rPr>
                            <w:rFonts w:eastAsia="黑体" w:hint="eastAsia"/>
                            <w:szCs w:val="21"/>
                          </w:rPr>
                          <w:t>地址：合肥市蜀山湖路</w:t>
                        </w:r>
                        <w:r>
                          <w:rPr>
                            <w:rFonts w:eastAsia="黑体" w:hint="eastAsia"/>
                            <w:szCs w:val="21"/>
                          </w:rPr>
                          <w:t>350</w:t>
                        </w:r>
                        <w:r>
                          <w:rPr>
                            <w:rFonts w:eastAsia="黑体" w:hint="eastAsia"/>
                            <w:szCs w:val="21"/>
                          </w:rPr>
                          <w:t>号人事教育处</w:t>
                        </w:r>
                        <w:r>
                          <w:rPr>
                            <w:rFonts w:eastAsia="黑体" w:hint="eastAsia"/>
                            <w:szCs w:val="21"/>
                          </w:rPr>
                          <w:t>2</w:t>
                        </w:r>
                        <w:r>
                          <w:rPr>
                            <w:rFonts w:eastAsia="黑体" w:hint="eastAsia"/>
                            <w:szCs w:val="21"/>
                          </w:rPr>
                          <w:t>号楼</w:t>
                        </w:r>
                        <w:r>
                          <w:rPr>
                            <w:rFonts w:eastAsia="黑体" w:hint="eastAsia"/>
                            <w:szCs w:val="21"/>
                          </w:rPr>
                          <w:t>324</w:t>
                        </w:r>
                        <w:r>
                          <w:rPr>
                            <w:rFonts w:eastAsia="黑体" w:hint="eastAsia"/>
                            <w:szCs w:val="21"/>
                          </w:rPr>
                          <w:t>办公室</w:t>
                        </w:r>
                        <w:r>
                          <w:rPr>
                            <w:rFonts w:eastAsia="黑体" w:hint="eastAsia"/>
                            <w:szCs w:val="21"/>
                          </w:rPr>
                          <w:t xml:space="preserve">        </w:t>
                        </w:r>
                        <w:r>
                          <w:rPr>
                            <w:rFonts w:eastAsia="黑体" w:hint="eastAsia"/>
                            <w:szCs w:val="21"/>
                          </w:rPr>
                          <w:t>邮编：</w:t>
                        </w:r>
                        <w:r>
                          <w:rPr>
                            <w:rFonts w:eastAsia="黑体" w:hint="eastAsia"/>
                            <w:szCs w:val="21"/>
                          </w:rPr>
                          <w:t>230031</w:t>
                        </w:r>
                      </w:p>
                      <w:p w:rsidR="00907741" w:rsidRPr="00DE1453" w:rsidRDefault="00907741" w:rsidP="00275569">
                        <w:pPr>
                          <w:jc w:val="left"/>
                          <w:rPr>
                            <w:rFonts w:cs="Arial"/>
                            <w:color w:val="0D0D0D"/>
                            <w:kern w:val="0"/>
                            <w:szCs w:val="21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907741" w:rsidRDefault="00907741" w:rsidP="00907741">
      <w:pPr>
        <w:rPr>
          <w:rFonts w:ascii="宋体" w:hAnsi="宋体"/>
          <w:sz w:val="24"/>
        </w:rPr>
      </w:pPr>
    </w:p>
    <w:p w:rsidR="00907741" w:rsidRDefault="00907741" w:rsidP="00907741">
      <w:pPr>
        <w:rPr>
          <w:rFonts w:ascii="宋体" w:hAnsi="宋体"/>
          <w:sz w:val="24"/>
        </w:rPr>
      </w:pPr>
    </w:p>
    <w:p w:rsidR="00907741" w:rsidRDefault="00907741" w:rsidP="00907741">
      <w:pPr>
        <w:rPr>
          <w:rFonts w:ascii="宋体" w:hAnsi="宋体"/>
          <w:sz w:val="24"/>
        </w:rPr>
      </w:pPr>
    </w:p>
    <w:p w:rsidR="00907741" w:rsidRDefault="00907741" w:rsidP="00907741">
      <w:pPr>
        <w:rPr>
          <w:rFonts w:ascii="宋体" w:hAnsi="宋体"/>
          <w:sz w:val="24"/>
        </w:rPr>
      </w:pPr>
    </w:p>
    <w:p w:rsidR="00907741" w:rsidRDefault="00907741" w:rsidP="00907741">
      <w:pPr>
        <w:rPr>
          <w:rFonts w:ascii="宋体" w:hAnsi="宋体"/>
          <w:sz w:val="24"/>
        </w:rPr>
      </w:pPr>
    </w:p>
    <w:p w:rsidR="00907741" w:rsidRDefault="00907741" w:rsidP="00907741">
      <w:pPr>
        <w:rPr>
          <w:rFonts w:ascii="宋体" w:hAnsi="宋体"/>
          <w:sz w:val="24"/>
        </w:rPr>
      </w:pPr>
    </w:p>
    <w:p w:rsidR="00907741" w:rsidRDefault="00907741" w:rsidP="00907741">
      <w:pPr>
        <w:rPr>
          <w:rFonts w:ascii="宋体" w:hAnsi="宋体"/>
          <w:sz w:val="24"/>
        </w:rPr>
      </w:pPr>
    </w:p>
    <w:p w:rsidR="00907741" w:rsidRDefault="00907741" w:rsidP="00907741">
      <w:pPr>
        <w:rPr>
          <w:rFonts w:ascii="宋体" w:hAnsi="宋体"/>
          <w:sz w:val="24"/>
        </w:rPr>
      </w:pPr>
    </w:p>
    <w:p w:rsidR="00907741" w:rsidRDefault="00907741" w:rsidP="00907741">
      <w:pPr>
        <w:rPr>
          <w:rFonts w:ascii="宋体" w:hAnsi="宋体"/>
          <w:sz w:val="24"/>
        </w:rPr>
      </w:pPr>
    </w:p>
    <w:p w:rsidR="00907741" w:rsidRDefault="00907741" w:rsidP="00907741">
      <w:pPr>
        <w:rPr>
          <w:rFonts w:ascii="宋体" w:hAnsi="宋体"/>
          <w:sz w:val="24"/>
        </w:rPr>
      </w:pPr>
    </w:p>
    <w:p w:rsidR="00907741" w:rsidRDefault="00907741" w:rsidP="00907741">
      <w:pPr>
        <w:rPr>
          <w:rFonts w:ascii="宋体" w:hAnsi="宋体"/>
          <w:sz w:val="24"/>
        </w:rPr>
      </w:pPr>
    </w:p>
    <w:p w:rsidR="00907741" w:rsidRDefault="00907741" w:rsidP="00907741">
      <w:pPr>
        <w:rPr>
          <w:rFonts w:ascii="宋体" w:hAnsi="宋体"/>
          <w:sz w:val="24"/>
        </w:rPr>
      </w:pPr>
    </w:p>
    <w:p w:rsidR="00907741" w:rsidRDefault="00907741" w:rsidP="00907741">
      <w:pPr>
        <w:rPr>
          <w:rFonts w:ascii="宋体" w:hAnsi="宋体"/>
          <w:sz w:val="24"/>
        </w:rPr>
      </w:pPr>
    </w:p>
    <w:p w:rsidR="00907741" w:rsidRDefault="00907741" w:rsidP="00907741">
      <w:pPr>
        <w:rPr>
          <w:rFonts w:ascii="宋体" w:hAnsi="宋体"/>
          <w:sz w:val="24"/>
        </w:rPr>
      </w:pPr>
    </w:p>
    <w:p w:rsidR="00907741" w:rsidRDefault="00907741" w:rsidP="00907741">
      <w:pPr>
        <w:rPr>
          <w:rFonts w:ascii="宋体" w:hAnsi="宋体"/>
          <w:sz w:val="24"/>
        </w:rPr>
      </w:pPr>
    </w:p>
    <w:p w:rsidR="00907741" w:rsidRDefault="00907741" w:rsidP="00907741">
      <w:pPr>
        <w:rPr>
          <w:rFonts w:ascii="宋体" w:hAnsi="宋体"/>
          <w:sz w:val="24"/>
        </w:rPr>
      </w:pPr>
    </w:p>
    <w:p w:rsidR="00907741" w:rsidRDefault="00907741" w:rsidP="00907741">
      <w:pPr>
        <w:rPr>
          <w:rFonts w:ascii="宋体" w:hAnsi="宋体"/>
          <w:sz w:val="24"/>
        </w:rPr>
      </w:pPr>
    </w:p>
    <w:p w:rsidR="00907741" w:rsidRPr="00907741" w:rsidRDefault="00907741" w:rsidP="00907741">
      <w:pPr>
        <w:rPr>
          <w:rFonts w:ascii="宋体" w:hAnsi="宋体"/>
          <w:sz w:val="24"/>
        </w:rPr>
      </w:pPr>
      <w:bookmarkStart w:id="0" w:name="_GoBack"/>
      <w:bookmarkEnd w:id="0"/>
    </w:p>
    <w:p w:rsidR="00907741" w:rsidRPr="00907741" w:rsidRDefault="00907741" w:rsidP="00907741">
      <w:pPr>
        <w:rPr>
          <w:rFonts w:ascii="宋体" w:hAnsi="宋体"/>
          <w:sz w:val="30"/>
        </w:rPr>
      </w:pPr>
    </w:p>
    <w:p w:rsidR="00907741" w:rsidRPr="00907741" w:rsidRDefault="00907741" w:rsidP="00907741">
      <w:pPr>
        <w:rPr>
          <w:rFonts w:ascii="宋体" w:hAnsi="宋体"/>
        </w:rPr>
      </w:pPr>
    </w:p>
    <w:p w:rsidR="00907741" w:rsidRPr="00907741" w:rsidRDefault="00907741" w:rsidP="00907741">
      <w:pPr>
        <w:rPr>
          <w:rFonts w:ascii="宋体" w:hAnsi="宋体"/>
          <w:sz w:val="30"/>
        </w:rPr>
      </w:pPr>
      <w:r w:rsidRPr="00907741">
        <w:rPr>
          <w:rFonts w:ascii="宋体" w:hAnsi="宋体"/>
          <w:sz w:val="30"/>
        </w:rPr>
        <w:tab/>
      </w:r>
    </w:p>
    <w:p w:rsidR="00907741" w:rsidRDefault="00907741" w:rsidP="00BA0EAD">
      <w:pPr>
        <w:spacing w:beforeLines="50" w:before="156" w:afterLines="50" w:after="156"/>
        <w:jc w:val="center"/>
        <w:rPr>
          <w:rFonts w:ascii="黑体" w:eastAsia="黑体"/>
          <w:b/>
          <w:sz w:val="44"/>
          <w:szCs w:val="44"/>
        </w:rPr>
      </w:pPr>
    </w:p>
    <w:sectPr w:rsidR="00907741" w:rsidSect="00800496">
      <w:headerReference w:type="even" r:id="rId7"/>
      <w:headerReference w:type="default" r:id="rId8"/>
      <w:headerReference w:type="first" r:id="rId9"/>
      <w:pgSz w:w="11906" w:h="16838"/>
      <w:pgMar w:top="1701" w:right="1077" w:bottom="1440" w:left="107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E37" w:rsidRDefault="00ED1E37" w:rsidP="00DF0DC4">
      <w:r>
        <w:separator/>
      </w:r>
    </w:p>
  </w:endnote>
  <w:endnote w:type="continuationSeparator" w:id="0">
    <w:p w:rsidR="00ED1E37" w:rsidRDefault="00ED1E37" w:rsidP="00DF0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E37" w:rsidRDefault="00ED1E37" w:rsidP="00DF0DC4">
      <w:r>
        <w:separator/>
      </w:r>
    </w:p>
  </w:footnote>
  <w:footnote w:type="continuationSeparator" w:id="0">
    <w:p w:rsidR="00ED1E37" w:rsidRDefault="00ED1E37" w:rsidP="00DF0D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9B7" w:rsidRDefault="00ED1E3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1545282" o:spid="_x0000_s2053" type="#_x0000_t75" style="position:absolute;left:0;text-align:left;margin-left:0;margin-top:0;width:595.2pt;height:841.9pt;z-index:-251658752;mso-position-horizontal:center;mso-position-horizontal-relative:margin;mso-position-vertical:center;mso-position-vertical-relative:margin" o:allowincell="f">
          <v:imagedata r:id="rId1" o:title="工作流程-底纹-A4-20透明度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9B7" w:rsidRDefault="00ED1E37" w:rsidP="00907741">
    <w:pPr>
      <w:pStyle w:val="a3"/>
      <w:pBdr>
        <w:bottom w:val="none" w:sz="0" w:space="0" w:color="auto"/>
      </w:pBd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1545283" o:spid="_x0000_s2054" type="#_x0000_t75" style="position:absolute;left:0;text-align:left;margin-left:0;margin-top:0;width:595.2pt;height:841.9pt;z-index:-251657728;mso-position-horizontal:center;mso-position-horizontal-relative:margin;mso-position-vertical:center;mso-position-vertical-relative:margin" o:allowincell="f">
          <v:imagedata r:id="rId1" o:title="工作流程-底纹-A4-20透明度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9B7" w:rsidRDefault="00ED1E3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1545281" o:spid="_x0000_s2052" type="#_x0000_t75" style="position:absolute;left:0;text-align:left;margin-left:0;margin-top:0;width:595.2pt;height:841.9pt;z-index:-251659776;mso-position-horizontal:center;mso-position-horizontal-relative:margin;mso-position-vertical:center;mso-position-vertical-relative:margin" o:allowincell="f">
          <v:imagedata r:id="rId1" o:title="工作流程-底纹-A4-20透明度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0000008"/>
    <w:multiLevelType w:val="multilevel"/>
    <w:tmpl w:val="00000008"/>
    <w:lvl w:ilvl="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000000F"/>
    <w:multiLevelType w:val="multilevel"/>
    <w:tmpl w:val="0000000F"/>
    <w:lvl w:ilvl="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00000010"/>
    <w:multiLevelType w:val="multilevel"/>
    <w:tmpl w:val="00000010"/>
    <w:lvl w:ilvl="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00000012"/>
    <w:multiLevelType w:val="multilevel"/>
    <w:tmpl w:val="00000012"/>
    <w:lvl w:ilvl="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070B5F7F"/>
    <w:multiLevelType w:val="hybridMultilevel"/>
    <w:tmpl w:val="8C9A8254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248B31C7"/>
    <w:multiLevelType w:val="hybridMultilevel"/>
    <w:tmpl w:val="6ACC6E0E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F7F0BED"/>
    <w:multiLevelType w:val="hybridMultilevel"/>
    <w:tmpl w:val="B2248854"/>
    <w:lvl w:ilvl="0" w:tplc="FF0288DE">
      <w:start w:val="1"/>
      <w:numFmt w:val="decimal"/>
      <w:lvlText w:val="%1．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2670813"/>
    <w:multiLevelType w:val="hybridMultilevel"/>
    <w:tmpl w:val="C7F6DB5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E0A4AA2"/>
    <w:multiLevelType w:val="hybridMultilevel"/>
    <w:tmpl w:val="3AD8E504"/>
    <w:lvl w:ilvl="0" w:tplc="FF0288DE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8"/>
  </w:num>
  <w:num w:numId="9">
    <w:abstractNumId w:val="11"/>
  </w:num>
  <w:num w:numId="10">
    <w:abstractNumId w:val="1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DC4"/>
    <w:rsid w:val="000020A1"/>
    <w:rsid w:val="0000629D"/>
    <w:rsid w:val="000200DA"/>
    <w:rsid w:val="000229B5"/>
    <w:rsid w:val="0003678C"/>
    <w:rsid w:val="0004455C"/>
    <w:rsid w:val="00096AF8"/>
    <w:rsid w:val="000A11F8"/>
    <w:rsid w:val="000A31AC"/>
    <w:rsid w:val="000A3868"/>
    <w:rsid w:val="000A5FA4"/>
    <w:rsid w:val="000B6B3D"/>
    <w:rsid w:val="000C2FBB"/>
    <w:rsid w:val="000C461A"/>
    <w:rsid w:val="000D68DB"/>
    <w:rsid w:val="000E4B51"/>
    <w:rsid w:val="000F2136"/>
    <w:rsid w:val="00113F02"/>
    <w:rsid w:val="0011720F"/>
    <w:rsid w:val="00131214"/>
    <w:rsid w:val="0016001D"/>
    <w:rsid w:val="00163A08"/>
    <w:rsid w:val="00164E4F"/>
    <w:rsid w:val="00171B49"/>
    <w:rsid w:val="00180BDA"/>
    <w:rsid w:val="00181E21"/>
    <w:rsid w:val="0018225D"/>
    <w:rsid w:val="00183283"/>
    <w:rsid w:val="001835A3"/>
    <w:rsid w:val="001A3DE3"/>
    <w:rsid w:val="001A5C5C"/>
    <w:rsid w:val="001B312A"/>
    <w:rsid w:val="001B3AFF"/>
    <w:rsid w:val="001C438B"/>
    <w:rsid w:val="001F73C3"/>
    <w:rsid w:val="00242CC7"/>
    <w:rsid w:val="00246111"/>
    <w:rsid w:val="0024714E"/>
    <w:rsid w:val="00275569"/>
    <w:rsid w:val="00275643"/>
    <w:rsid w:val="002756E2"/>
    <w:rsid w:val="00283C45"/>
    <w:rsid w:val="00287185"/>
    <w:rsid w:val="0029188A"/>
    <w:rsid w:val="002A1014"/>
    <w:rsid w:val="002A2654"/>
    <w:rsid w:val="002B5033"/>
    <w:rsid w:val="002C7DA4"/>
    <w:rsid w:val="002D0F04"/>
    <w:rsid w:val="002F1F22"/>
    <w:rsid w:val="002F4597"/>
    <w:rsid w:val="002F75B3"/>
    <w:rsid w:val="00300AFF"/>
    <w:rsid w:val="00312931"/>
    <w:rsid w:val="0031797C"/>
    <w:rsid w:val="003235E6"/>
    <w:rsid w:val="00325E21"/>
    <w:rsid w:val="0032630A"/>
    <w:rsid w:val="0032780E"/>
    <w:rsid w:val="00330A1F"/>
    <w:rsid w:val="00334D9E"/>
    <w:rsid w:val="00346495"/>
    <w:rsid w:val="00354D66"/>
    <w:rsid w:val="00355813"/>
    <w:rsid w:val="003567B0"/>
    <w:rsid w:val="0036493E"/>
    <w:rsid w:val="00366D83"/>
    <w:rsid w:val="00374403"/>
    <w:rsid w:val="003968FA"/>
    <w:rsid w:val="00397872"/>
    <w:rsid w:val="003B17A2"/>
    <w:rsid w:val="003B313D"/>
    <w:rsid w:val="003B3CB6"/>
    <w:rsid w:val="003B6FEC"/>
    <w:rsid w:val="003D4DE7"/>
    <w:rsid w:val="003E5162"/>
    <w:rsid w:val="00410ABE"/>
    <w:rsid w:val="00413823"/>
    <w:rsid w:val="0042347A"/>
    <w:rsid w:val="0043380D"/>
    <w:rsid w:val="0045246D"/>
    <w:rsid w:val="004703BE"/>
    <w:rsid w:val="004711D4"/>
    <w:rsid w:val="00471378"/>
    <w:rsid w:val="004721AB"/>
    <w:rsid w:val="004738DC"/>
    <w:rsid w:val="00485971"/>
    <w:rsid w:val="004A2B0A"/>
    <w:rsid w:val="004A59B7"/>
    <w:rsid w:val="004C0911"/>
    <w:rsid w:val="004C186B"/>
    <w:rsid w:val="004D19F3"/>
    <w:rsid w:val="004E5A5D"/>
    <w:rsid w:val="004E6CD4"/>
    <w:rsid w:val="004F1B67"/>
    <w:rsid w:val="004F55D9"/>
    <w:rsid w:val="00500E1A"/>
    <w:rsid w:val="005018D9"/>
    <w:rsid w:val="00505082"/>
    <w:rsid w:val="0051303C"/>
    <w:rsid w:val="00514F61"/>
    <w:rsid w:val="00517D43"/>
    <w:rsid w:val="0052025E"/>
    <w:rsid w:val="005549CE"/>
    <w:rsid w:val="00563903"/>
    <w:rsid w:val="00586BEB"/>
    <w:rsid w:val="005900FC"/>
    <w:rsid w:val="005B03A8"/>
    <w:rsid w:val="005B1189"/>
    <w:rsid w:val="005C3571"/>
    <w:rsid w:val="005C4942"/>
    <w:rsid w:val="005D2929"/>
    <w:rsid w:val="005E3DAF"/>
    <w:rsid w:val="006027C7"/>
    <w:rsid w:val="0062065F"/>
    <w:rsid w:val="006248F3"/>
    <w:rsid w:val="006340DA"/>
    <w:rsid w:val="00646622"/>
    <w:rsid w:val="006635FE"/>
    <w:rsid w:val="00666646"/>
    <w:rsid w:val="006749CE"/>
    <w:rsid w:val="00681410"/>
    <w:rsid w:val="006A3D4D"/>
    <w:rsid w:val="006A4192"/>
    <w:rsid w:val="006A6B2E"/>
    <w:rsid w:val="006A78A6"/>
    <w:rsid w:val="006B5B98"/>
    <w:rsid w:val="006C12FE"/>
    <w:rsid w:val="006C1E44"/>
    <w:rsid w:val="006C2279"/>
    <w:rsid w:val="006D4213"/>
    <w:rsid w:val="006E5435"/>
    <w:rsid w:val="0073242D"/>
    <w:rsid w:val="00747CF8"/>
    <w:rsid w:val="0075492E"/>
    <w:rsid w:val="0076048C"/>
    <w:rsid w:val="00773CA9"/>
    <w:rsid w:val="007747D2"/>
    <w:rsid w:val="007876DB"/>
    <w:rsid w:val="007945B4"/>
    <w:rsid w:val="007949F3"/>
    <w:rsid w:val="007A2031"/>
    <w:rsid w:val="007A5E0E"/>
    <w:rsid w:val="007C2735"/>
    <w:rsid w:val="007C3374"/>
    <w:rsid w:val="007D3DFF"/>
    <w:rsid w:val="007F6CCE"/>
    <w:rsid w:val="00800496"/>
    <w:rsid w:val="00801EE5"/>
    <w:rsid w:val="008038CF"/>
    <w:rsid w:val="008046E2"/>
    <w:rsid w:val="008059AA"/>
    <w:rsid w:val="00813D95"/>
    <w:rsid w:val="0081685E"/>
    <w:rsid w:val="00825D38"/>
    <w:rsid w:val="00833182"/>
    <w:rsid w:val="008465DC"/>
    <w:rsid w:val="00860A8A"/>
    <w:rsid w:val="00861108"/>
    <w:rsid w:val="00866599"/>
    <w:rsid w:val="008720F9"/>
    <w:rsid w:val="00885632"/>
    <w:rsid w:val="008952F9"/>
    <w:rsid w:val="008A2F4E"/>
    <w:rsid w:val="008A76BC"/>
    <w:rsid w:val="008A7CD3"/>
    <w:rsid w:val="008D3912"/>
    <w:rsid w:val="008F194E"/>
    <w:rsid w:val="00906F7F"/>
    <w:rsid w:val="00907741"/>
    <w:rsid w:val="00920B0D"/>
    <w:rsid w:val="0092183D"/>
    <w:rsid w:val="00933C63"/>
    <w:rsid w:val="00944049"/>
    <w:rsid w:val="00944103"/>
    <w:rsid w:val="00976E12"/>
    <w:rsid w:val="00986C58"/>
    <w:rsid w:val="009A7625"/>
    <w:rsid w:val="009C65C1"/>
    <w:rsid w:val="009D45FF"/>
    <w:rsid w:val="009D49F0"/>
    <w:rsid w:val="009F4294"/>
    <w:rsid w:val="009F65EF"/>
    <w:rsid w:val="00A20387"/>
    <w:rsid w:val="00A20653"/>
    <w:rsid w:val="00A3337D"/>
    <w:rsid w:val="00A671A0"/>
    <w:rsid w:val="00A72F97"/>
    <w:rsid w:val="00A77291"/>
    <w:rsid w:val="00A832C8"/>
    <w:rsid w:val="00A94AF1"/>
    <w:rsid w:val="00A95397"/>
    <w:rsid w:val="00AB388F"/>
    <w:rsid w:val="00AC0980"/>
    <w:rsid w:val="00AD1CF4"/>
    <w:rsid w:val="00AE41F8"/>
    <w:rsid w:val="00AE6D47"/>
    <w:rsid w:val="00AE73E0"/>
    <w:rsid w:val="00AF55F2"/>
    <w:rsid w:val="00AF6E9D"/>
    <w:rsid w:val="00B02B83"/>
    <w:rsid w:val="00B0449A"/>
    <w:rsid w:val="00B06865"/>
    <w:rsid w:val="00B0688E"/>
    <w:rsid w:val="00B61AAF"/>
    <w:rsid w:val="00BA0EAD"/>
    <w:rsid w:val="00BA37BA"/>
    <w:rsid w:val="00BB6C11"/>
    <w:rsid w:val="00BD0F83"/>
    <w:rsid w:val="00BE05CD"/>
    <w:rsid w:val="00BF2B0B"/>
    <w:rsid w:val="00BF5110"/>
    <w:rsid w:val="00C058FC"/>
    <w:rsid w:val="00C07C68"/>
    <w:rsid w:val="00C11096"/>
    <w:rsid w:val="00C22DED"/>
    <w:rsid w:val="00C2605D"/>
    <w:rsid w:val="00C34C35"/>
    <w:rsid w:val="00C3653D"/>
    <w:rsid w:val="00C37613"/>
    <w:rsid w:val="00C548AC"/>
    <w:rsid w:val="00C57F35"/>
    <w:rsid w:val="00C677F4"/>
    <w:rsid w:val="00C71DA0"/>
    <w:rsid w:val="00C77D38"/>
    <w:rsid w:val="00C83109"/>
    <w:rsid w:val="00C9421E"/>
    <w:rsid w:val="00C96BDC"/>
    <w:rsid w:val="00C978D6"/>
    <w:rsid w:val="00CA157A"/>
    <w:rsid w:val="00CA2295"/>
    <w:rsid w:val="00CD0348"/>
    <w:rsid w:val="00CE30FB"/>
    <w:rsid w:val="00CE5280"/>
    <w:rsid w:val="00CF48E9"/>
    <w:rsid w:val="00CF548B"/>
    <w:rsid w:val="00CF77E7"/>
    <w:rsid w:val="00D0223B"/>
    <w:rsid w:val="00D02F53"/>
    <w:rsid w:val="00D07D20"/>
    <w:rsid w:val="00D15803"/>
    <w:rsid w:val="00D16746"/>
    <w:rsid w:val="00D22BD3"/>
    <w:rsid w:val="00D3469C"/>
    <w:rsid w:val="00D46938"/>
    <w:rsid w:val="00D50F41"/>
    <w:rsid w:val="00D777AD"/>
    <w:rsid w:val="00D969B7"/>
    <w:rsid w:val="00DB0029"/>
    <w:rsid w:val="00DB2E54"/>
    <w:rsid w:val="00DC62C7"/>
    <w:rsid w:val="00DD45F2"/>
    <w:rsid w:val="00DE76C4"/>
    <w:rsid w:val="00DF0DC4"/>
    <w:rsid w:val="00DF4D8F"/>
    <w:rsid w:val="00E108B4"/>
    <w:rsid w:val="00E31F0A"/>
    <w:rsid w:val="00E455F4"/>
    <w:rsid w:val="00E463D0"/>
    <w:rsid w:val="00E55136"/>
    <w:rsid w:val="00E569C8"/>
    <w:rsid w:val="00E7432A"/>
    <w:rsid w:val="00E810B5"/>
    <w:rsid w:val="00E86142"/>
    <w:rsid w:val="00EB653A"/>
    <w:rsid w:val="00EC074D"/>
    <w:rsid w:val="00EC2469"/>
    <w:rsid w:val="00ED1E37"/>
    <w:rsid w:val="00ED2C5E"/>
    <w:rsid w:val="00F2101C"/>
    <w:rsid w:val="00F2195C"/>
    <w:rsid w:val="00F2465D"/>
    <w:rsid w:val="00F341E8"/>
    <w:rsid w:val="00F4506C"/>
    <w:rsid w:val="00F66584"/>
    <w:rsid w:val="00F8022E"/>
    <w:rsid w:val="00FB6B2C"/>
    <w:rsid w:val="00FB7FC2"/>
    <w:rsid w:val="00FC7F70"/>
    <w:rsid w:val="00FD0E3B"/>
    <w:rsid w:val="00FD7D12"/>
    <w:rsid w:val="00FD7F4C"/>
    <w:rsid w:val="00FE11A3"/>
    <w:rsid w:val="00FE368A"/>
    <w:rsid w:val="00FF1B63"/>
    <w:rsid w:val="00FF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  <w15:docId w15:val="{BF704074-5A20-4D7F-9E02-B1BD32A83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D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uiPriority w:val="99"/>
    <w:rsid w:val="00DF0DC4"/>
    <w:rPr>
      <w:kern w:val="2"/>
      <w:sz w:val="18"/>
      <w:szCs w:val="18"/>
    </w:rPr>
  </w:style>
  <w:style w:type="character" w:customStyle="1" w:styleId="Char0">
    <w:name w:val="页脚 Char"/>
    <w:link w:val="a4"/>
    <w:rsid w:val="00DF0DC4"/>
    <w:rPr>
      <w:kern w:val="2"/>
      <w:sz w:val="18"/>
      <w:szCs w:val="18"/>
    </w:rPr>
  </w:style>
  <w:style w:type="paragraph" w:styleId="a4">
    <w:name w:val="footer"/>
    <w:basedOn w:val="a"/>
    <w:link w:val="Char0"/>
    <w:rsid w:val="00DF0D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1"/>
    <w:rsid w:val="00DF0DC4"/>
    <w:rPr>
      <w:kern w:val="2"/>
      <w:sz w:val="18"/>
      <w:szCs w:val="18"/>
    </w:rPr>
  </w:style>
  <w:style w:type="paragraph" w:styleId="a3">
    <w:name w:val="header"/>
    <w:basedOn w:val="a"/>
    <w:link w:val="Char"/>
    <w:uiPriority w:val="99"/>
    <w:rsid w:val="00DF0D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0">
    <w:name w:val="页眉 Char1"/>
    <w:rsid w:val="00DF0DC4"/>
    <w:rPr>
      <w:kern w:val="2"/>
      <w:sz w:val="18"/>
      <w:szCs w:val="18"/>
    </w:rPr>
  </w:style>
  <w:style w:type="paragraph" w:styleId="a5">
    <w:name w:val="Balloon Text"/>
    <w:basedOn w:val="a"/>
    <w:link w:val="Char2"/>
    <w:rsid w:val="00330A1F"/>
    <w:rPr>
      <w:sz w:val="18"/>
      <w:szCs w:val="18"/>
    </w:rPr>
  </w:style>
  <w:style w:type="character" w:customStyle="1" w:styleId="Char2">
    <w:name w:val="批注框文本 Char"/>
    <w:link w:val="a5"/>
    <w:rsid w:val="00330A1F"/>
    <w:rPr>
      <w:kern w:val="2"/>
      <w:sz w:val="18"/>
      <w:szCs w:val="18"/>
    </w:rPr>
  </w:style>
  <w:style w:type="character" w:styleId="a6">
    <w:name w:val="Hyperlink"/>
    <w:rsid w:val="008A76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</Words>
  <Characters>34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朱利君</dc:creator>
  <cp:lastModifiedBy>苏静雷</cp:lastModifiedBy>
  <cp:revision>8</cp:revision>
  <cp:lastPrinted>2015-06-30T12:24:00Z</cp:lastPrinted>
  <dcterms:created xsi:type="dcterms:W3CDTF">2014-09-24T08:04:00Z</dcterms:created>
  <dcterms:modified xsi:type="dcterms:W3CDTF">2015-06-30T12:26:00Z</dcterms:modified>
</cp:coreProperties>
</file>