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42" w:rsidRDefault="005E085A">
      <w:pPr>
        <w:jc w:val="center"/>
        <w:rPr>
          <w:rStyle w:val="a7"/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离</w:t>
      </w:r>
      <w:r>
        <w:rPr>
          <w:rFonts w:ascii="方正小标宋简体" w:eastAsia="方正小标宋简体" w:hint="eastAsia"/>
          <w:sz w:val="32"/>
          <w:szCs w:val="32"/>
        </w:rPr>
        <w:t>院</w:t>
      </w:r>
      <w:r>
        <w:rPr>
          <w:rFonts w:ascii="方正小标宋简体" w:eastAsia="方正小标宋简体" w:hint="eastAsia"/>
          <w:sz w:val="32"/>
          <w:szCs w:val="32"/>
        </w:rPr>
        <w:t>知识产权事项提醒单</w:t>
      </w:r>
    </w:p>
    <w:tbl>
      <w:tblPr>
        <w:tblStyle w:val="a6"/>
        <w:tblW w:w="9209" w:type="dxa"/>
        <w:jc w:val="center"/>
        <w:tblLayout w:type="fixed"/>
        <w:tblLook w:val="04A0"/>
      </w:tblPr>
      <w:tblGrid>
        <w:gridCol w:w="2107"/>
        <w:gridCol w:w="1396"/>
        <w:gridCol w:w="529"/>
        <w:gridCol w:w="544"/>
        <w:gridCol w:w="1251"/>
        <w:gridCol w:w="1251"/>
        <w:gridCol w:w="2131"/>
      </w:tblGrid>
      <w:tr w:rsidR="00343342">
        <w:trPr>
          <w:jc w:val="center"/>
        </w:trPr>
        <w:tc>
          <w:tcPr>
            <w:tcW w:w="2107" w:type="dxa"/>
          </w:tcPr>
          <w:p w:rsidR="00343342" w:rsidRDefault="005E08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6" w:type="dxa"/>
          </w:tcPr>
          <w:p w:rsidR="00343342" w:rsidRDefault="00343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343342" w:rsidRDefault="005E08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51" w:type="dxa"/>
          </w:tcPr>
          <w:p w:rsidR="00343342" w:rsidRDefault="00343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43342" w:rsidRDefault="005E08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131" w:type="dxa"/>
          </w:tcPr>
          <w:p w:rsidR="00343342" w:rsidRDefault="00343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3342">
        <w:trPr>
          <w:jc w:val="center"/>
        </w:trPr>
        <w:tc>
          <w:tcPr>
            <w:tcW w:w="2107" w:type="dxa"/>
          </w:tcPr>
          <w:p w:rsidR="00343342" w:rsidRDefault="005E08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69" w:type="dxa"/>
            <w:gridSpan w:val="3"/>
          </w:tcPr>
          <w:p w:rsidR="00343342" w:rsidRDefault="00343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43342" w:rsidRDefault="005E08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382" w:type="dxa"/>
            <w:gridSpan w:val="2"/>
          </w:tcPr>
          <w:p w:rsidR="00343342" w:rsidRDefault="00343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3342">
        <w:trPr>
          <w:jc w:val="center"/>
        </w:trPr>
        <w:tc>
          <w:tcPr>
            <w:tcW w:w="9209" w:type="dxa"/>
            <w:gridSpan w:val="7"/>
          </w:tcPr>
          <w:p w:rsidR="00343342" w:rsidRDefault="005E08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涉及知识产权事项</w:t>
            </w:r>
          </w:p>
        </w:tc>
      </w:tr>
      <w:tr w:rsidR="00343342">
        <w:trPr>
          <w:trHeight w:val="5338"/>
          <w:jc w:val="center"/>
        </w:trPr>
        <w:tc>
          <w:tcPr>
            <w:tcW w:w="9209" w:type="dxa"/>
            <w:gridSpan w:val="7"/>
          </w:tcPr>
          <w:p w:rsidR="00343342" w:rsidRDefault="005E085A">
            <w:pPr>
              <w:spacing w:line="336" w:lineRule="auto"/>
              <w:ind w:firstLineChars="248" w:firstLine="59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人员对在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学习期间所获悉的</w:t>
            </w:r>
            <w:r>
              <w:rPr>
                <w:rFonts w:hint="eastAsia"/>
                <w:sz w:val="24"/>
                <w:szCs w:val="24"/>
              </w:rPr>
              <w:t>研究院</w:t>
            </w:r>
            <w:r>
              <w:rPr>
                <w:rFonts w:hint="eastAsia"/>
                <w:sz w:val="24"/>
                <w:szCs w:val="24"/>
              </w:rPr>
              <w:t>的技术秘密、商业秘密和经营秘密承担保密义务和责任，承诺不擅自对外披露和使用，不损害研究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的利益和声誉。</w:t>
            </w:r>
          </w:p>
          <w:p w:rsidR="00343342" w:rsidRDefault="005E085A">
            <w:pPr>
              <w:spacing w:line="336" w:lineRule="auto"/>
              <w:ind w:firstLineChars="248" w:firstLine="59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、未经研究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书面许可，离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人员不得以任何方式擅自使用</w:t>
            </w:r>
            <w:r>
              <w:rPr>
                <w:rFonts w:hint="eastAsia"/>
                <w:sz w:val="24"/>
                <w:szCs w:val="24"/>
              </w:rPr>
              <w:t>研究院</w:t>
            </w:r>
            <w:r>
              <w:rPr>
                <w:rFonts w:hint="eastAsia"/>
                <w:sz w:val="24"/>
                <w:szCs w:val="24"/>
              </w:rPr>
              <w:t>拥有知识产权的科技成果和资料，亦不得将其公开或以任何方式提供、转让、许可任何其它单位或个人，不得侵犯研究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的合法权益。</w:t>
            </w:r>
          </w:p>
          <w:p w:rsidR="00343342" w:rsidRDefault="005E085A">
            <w:pPr>
              <w:spacing w:line="336" w:lineRule="auto"/>
              <w:ind w:firstLineChars="248" w:firstLine="5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人员不得私自保留或复制任何涉及研究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技术秘密、商业秘密和经营秘密的资料和文件，且已完成交接，包括但不仅限于：以纸件形式或电子形式存储的各类资料和文件，例如研究报告、设计资料、计算程序、图纸、合同、任务书、客户资料、工作笔记、实验记录等。</w:t>
            </w:r>
          </w:p>
          <w:p w:rsidR="00343342" w:rsidRDefault="005E085A">
            <w:pPr>
              <w:spacing w:line="336" w:lineRule="auto"/>
              <w:ind w:firstLineChars="248" w:firstLine="59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人员在离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一年内完成的与其在本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承担的工作有关的智力成果，所形成的知识产权属于职务知识产权，归研究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所有。</w:t>
            </w:r>
          </w:p>
          <w:p w:rsidR="00343342" w:rsidRDefault="005E085A">
            <w:pPr>
              <w:spacing w:line="336" w:lineRule="auto"/>
              <w:ind w:firstLineChars="248" w:firstLine="59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、离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人员在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学习期间所形成的职务知识产权，研究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享有完全的处置权和收益权，研究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按照相关规定进行处置（包括放弃）、收益、奖励、激励、分配等，无需另行通知本人，本人承诺认可研究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对职务知识产权作出的一切决定。</w:t>
            </w:r>
          </w:p>
        </w:tc>
      </w:tr>
      <w:tr w:rsidR="00343342">
        <w:trPr>
          <w:trHeight w:val="5262"/>
          <w:jc w:val="center"/>
        </w:trPr>
        <w:tc>
          <w:tcPr>
            <w:tcW w:w="4032" w:type="dxa"/>
            <w:gridSpan w:val="3"/>
          </w:tcPr>
          <w:p w:rsidR="00343342" w:rsidRDefault="005E085A">
            <w:pPr>
              <w:spacing w:line="33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</w:t>
            </w:r>
            <w:r>
              <w:rPr>
                <w:rFonts w:hint="eastAsia"/>
                <w:b/>
                <w:sz w:val="24"/>
                <w:szCs w:val="24"/>
              </w:rPr>
              <w:t>院</w:t>
            </w:r>
            <w:r>
              <w:rPr>
                <w:rFonts w:hint="eastAsia"/>
                <w:b/>
                <w:sz w:val="24"/>
                <w:szCs w:val="24"/>
              </w:rPr>
              <w:t>人员（包括离职、退休、毕业、出站等）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343342" w:rsidRDefault="005E085A" w:rsidP="003B7F25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对以上事项均已了解，并承诺严格遵守。</w:t>
            </w:r>
          </w:p>
          <w:p w:rsidR="00343342" w:rsidRDefault="00343342" w:rsidP="003B7F25">
            <w:pPr>
              <w:spacing w:beforeLines="50"/>
              <w:jc w:val="left"/>
              <w:rPr>
                <w:sz w:val="24"/>
                <w:szCs w:val="24"/>
              </w:rPr>
            </w:pPr>
          </w:p>
          <w:p w:rsidR="00343342" w:rsidRDefault="00343342">
            <w:pPr>
              <w:spacing w:line="360" w:lineRule="auto"/>
              <w:rPr>
                <w:sz w:val="24"/>
                <w:szCs w:val="24"/>
              </w:rPr>
            </w:pPr>
          </w:p>
          <w:p w:rsidR="00343342" w:rsidRDefault="00343342" w:rsidP="003B7F25">
            <w:pPr>
              <w:spacing w:beforeLines="50"/>
              <w:rPr>
                <w:sz w:val="24"/>
                <w:szCs w:val="24"/>
              </w:rPr>
            </w:pPr>
          </w:p>
          <w:p w:rsidR="00343342" w:rsidRDefault="00343342" w:rsidP="003B7F25">
            <w:pPr>
              <w:spacing w:beforeLines="50"/>
              <w:rPr>
                <w:sz w:val="24"/>
                <w:szCs w:val="24"/>
              </w:rPr>
            </w:pPr>
          </w:p>
          <w:p w:rsidR="00343342" w:rsidRDefault="005E085A" w:rsidP="003B7F25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343342" w:rsidRDefault="005E085A" w:rsidP="003B7F25">
            <w:pPr>
              <w:spacing w:beforeLines="50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43342" w:rsidRDefault="00343342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177" w:type="dxa"/>
            <w:gridSpan w:val="4"/>
          </w:tcPr>
          <w:p w:rsidR="00343342" w:rsidRDefault="005E085A">
            <w:pPr>
              <w:spacing w:line="33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  <w:r>
              <w:rPr>
                <w:rFonts w:hint="eastAsia"/>
                <w:b/>
                <w:sz w:val="24"/>
                <w:szCs w:val="24"/>
              </w:rPr>
              <w:t>负责人或导师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343342" w:rsidRDefault="005E085A" w:rsidP="003B7F25">
            <w:pPr>
              <w:spacing w:beforeLines="5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对于职务知识产权相关事项：</w:t>
            </w:r>
          </w:p>
          <w:p w:rsidR="00343342" w:rsidRDefault="005E085A" w:rsidP="003B7F25">
            <w:pPr>
              <w:spacing w:beforeLine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□无另行约定（如后期涉及知识产权转化等需与该人员联系应确认联系方式）</w:t>
            </w:r>
          </w:p>
          <w:p w:rsidR="00343342" w:rsidRDefault="005E085A" w:rsidP="003B7F25">
            <w:pPr>
              <w:spacing w:beforeLine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□已单方签署声明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343342" w:rsidRDefault="005E085A" w:rsidP="003B7F25">
            <w:pPr>
              <w:spacing w:beforeLines="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□已双方签订协议</w:t>
            </w:r>
          </w:p>
          <w:bookmarkEnd w:id="0"/>
          <w:p w:rsidR="00343342" w:rsidRDefault="005E085A" w:rsidP="003B7F25">
            <w:pPr>
              <w:spacing w:beforeLines="5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是否需要签署竞业限制协议：</w:t>
            </w:r>
          </w:p>
          <w:p w:rsidR="00343342" w:rsidRDefault="005E085A" w:rsidP="003B7F25">
            <w:pPr>
              <w:spacing w:beforeLines="5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□是</w:t>
            </w:r>
            <w:r>
              <w:rPr>
                <w:rFonts w:asciiTheme="minorEastAsia" w:hAnsiTheme="minorEastAsia" w:hint="eastAsia"/>
                <w:sz w:val="22"/>
              </w:rPr>
              <w:t xml:space="preserve">        </w:t>
            </w:r>
            <w:r>
              <w:rPr>
                <w:rFonts w:asciiTheme="minorEastAsia" w:hAnsiTheme="minorEastAsia" w:hint="eastAsia"/>
                <w:sz w:val="22"/>
              </w:rPr>
              <w:t>□否</w:t>
            </w:r>
          </w:p>
          <w:p w:rsidR="00343342" w:rsidRDefault="005E085A" w:rsidP="003B7F25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343342" w:rsidRDefault="005E085A" w:rsidP="003B7F25">
            <w:pPr>
              <w:spacing w:beforeLines="50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43342" w:rsidRDefault="005E085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**</w:t>
            </w:r>
            <w:r>
              <w:rPr>
                <w:rFonts w:hint="eastAsia"/>
                <w:b/>
                <w:sz w:val="18"/>
                <w:szCs w:val="18"/>
              </w:rPr>
              <w:t>员工离</w:t>
            </w: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rFonts w:hint="eastAsia"/>
                <w:b/>
                <w:sz w:val="18"/>
                <w:szCs w:val="18"/>
              </w:rPr>
              <w:t>：由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  <w:r>
              <w:rPr>
                <w:rFonts w:hint="eastAsia"/>
                <w:b/>
                <w:sz w:val="18"/>
                <w:szCs w:val="18"/>
              </w:rPr>
              <w:t>负责人签字</w:t>
            </w:r>
          </w:p>
          <w:p w:rsidR="00343342" w:rsidRDefault="005E085A" w:rsidP="003B7F25">
            <w:pPr>
              <w:spacing w:beforeLines="5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**</w:t>
            </w:r>
            <w:r>
              <w:rPr>
                <w:rFonts w:hint="eastAsia"/>
                <w:b/>
                <w:sz w:val="18"/>
                <w:szCs w:val="18"/>
              </w:rPr>
              <w:t>学生</w:t>
            </w:r>
            <w:r>
              <w:rPr>
                <w:rFonts w:hint="eastAsia"/>
                <w:b/>
                <w:sz w:val="18"/>
                <w:szCs w:val="18"/>
              </w:rPr>
              <w:t>毕业</w:t>
            </w:r>
            <w:r>
              <w:rPr>
                <w:rFonts w:hint="eastAsia"/>
                <w:b/>
                <w:sz w:val="18"/>
                <w:szCs w:val="18"/>
              </w:rPr>
              <w:t>：由导师签字</w:t>
            </w:r>
          </w:p>
        </w:tc>
      </w:tr>
    </w:tbl>
    <w:p w:rsidR="00343342" w:rsidRDefault="00343342">
      <w:pPr>
        <w:rPr>
          <w:rStyle w:val="a7"/>
          <w:rFonts w:ascii="方正小标宋简体" w:eastAsia="方正小标宋简体"/>
          <w:b w:val="0"/>
          <w:bCs w:val="0"/>
          <w:sz w:val="10"/>
          <w:szCs w:val="10"/>
        </w:rPr>
      </w:pPr>
    </w:p>
    <w:sectPr w:rsidR="00343342" w:rsidSect="0034334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5A" w:rsidRDefault="005E085A" w:rsidP="00343342">
      <w:r>
        <w:separator/>
      </w:r>
    </w:p>
  </w:endnote>
  <w:endnote w:type="continuationSeparator" w:id="1">
    <w:p w:rsidR="005E085A" w:rsidRDefault="005E085A" w:rsidP="0034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5A" w:rsidRDefault="005E085A" w:rsidP="00343342">
      <w:r>
        <w:separator/>
      </w:r>
    </w:p>
  </w:footnote>
  <w:footnote w:type="continuationSeparator" w:id="1">
    <w:p w:rsidR="005E085A" w:rsidRDefault="005E085A" w:rsidP="0034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42" w:rsidRDefault="005E085A">
    <w:pPr>
      <w:pStyle w:val="a5"/>
    </w:pPr>
    <w:r>
      <w:rPr>
        <w:rFonts w:ascii="微软雅黑" w:eastAsia="微软雅黑" w:hAnsi="微软雅黑" w:cs="微软雅黑" w:hint="eastAsia"/>
        <w:bCs/>
        <w:sz w:val="24"/>
        <w:szCs w:val="24"/>
      </w:rPr>
      <w:t>HY/JL A-6.1.2-02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487"/>
    <w:rsid w:val="00023199"/>
    <w:rsid w:val="00067ECB"/>
    <w:rsid w:val="00080427"/>
    <w:rsid w:val="000D4167"/>
    <w:rsid w:val="000E0E73"/>
    <w:rsid w:val="000F39B9"/>
    <w:rsid w:val="001058AF"/>
    <w:rsid w:val="0016338E"/>
    <w:rsid w:val="00176372"/>
    <w:rsid w:val="001B3938"/>
    <w:rsid w:val="001E5985"/>
    <w:rsid w:val="0021212D"/>
    <w:rsid w:val="00254E89"/>
    <w:rsid w:val="0026421E"/>
    <w:rsid w:val="00295E3C"/>
    <w:rsid w:val="002E7946"/>
    <w:rsid w:val="00302F17"/>
    <w:rsid w:val="00305BB6"/>
    <w:rsid w:val="003064B9"/>
    <w:rsid w:val="00343342"/>
    <w:rsid w:val="003B7F25"/>
    <w:rsid w:val="003D6347"/>
    <w:rsid w:val="00404E71"/>
    <w:rsid w:val="00412A6A"/>
    <w:rsid w:val="004239BF"/>
    <w:rsid w:val="00454E9C"/>
    <w:rsid w:val="00457B7C"/>
    <w:rsid w:val="00472696"/>
    <w:rsid w:val="00474EB2"/>
    <w:rsid w:val="00476D32"/>
    <w:rsid w:val="00483478"/>
    <w:rsid w:val="004E0438"/>
    <w:rsid w:val="004E48E4"/>
    <w:rsid w:val="005064DD"/>
    <w:rsid w:val="00531AD3"/>
    <w:rsid w:val="00563166"/>
    <w:rsid w:val="005D5487"/>
    <w:rsid w:val="005E085A"/>
    <w:rsid w:val="005E2D17"/>
    <w:rsid w:val="006045DD"/>
    <w:rsid w:val="00616D6B"/>
    <w:rsid w:val="00634FAC"/>
    <w:rsid w:val="006A4CEF"/>
    <w:rsid w:val="006A5153"/>
    <w:rsid w:val="006A7CFD"/>
    <w:rsid w:val="006E4D32"/>
    <w:rsid w:val="006E51AD"/>
    <w:rsid w:val="006E6E2C"/>
    <w:rsid w:val="00704A5B"/>
    <w:rsid w:val="007403FE"/>
    <w:rsid w:val="00761DFD"/>
    <w:rsid w:val="00771413"/>
    <w:rsid w:val="0078552A"/>
    <w:rsid w:val="007C33D2"/>
    <w:rsid w:val="008027CB"/>
    <w:rsid w:val="008053D4"/>
    <w:rsid w:val="00813FAF"/>
    <w:rsid w:val="008D3DD6"/>
    <w:rsid w:val="00903A5D"/>
    <w:rsid w:val="00905F19"/>
    <w:rsid w:val="00955477"/>
    <w:rsid w:val="009643C0"/>
    <w:rsid w:val="00971562"/>
    <w:rsid w:val="00975E5E"/>
    <w:rsid w:val="00987890"/>
    <w:rsid w:val="00996375"/>
    <w:rsid w:val="009B179C"/>
    <w:rsid w:val="009F7322"/>
    <w:rsid w:val="00A20513"/>
    <w:rsid w:val="00A87CE6"/>
    <w:rsid w:val="00AA5BF7"/>
    <w:rsid w:val="00AB4424"/>
    <w:rsid w:val="00AD6614"/>
    <w:rsid w:val="00BE2903"/>
    <w:rsid w:val="00C259D3"/>
    <w:rsid w:val="00C744FA"/>
    <w:rsid w:val="00CA5CB1"/>
    <w:rsid w:val="00CE4530"/>
    <w:rsid w:val="00CF0458"/>
    <w:rsid w:val="00D02C17"/>
    <w:rsid w:val="00D269FE"/>
    <w:rsid w:val="00D43CBC"/>
    <w:rsid w:val="00D50EAE"/>
    <w:rsid w:val="00DA2AE8"/>
    <w:rsid w:val="00DB2712"/>
    <w:rsid w:val="00DB2C0B"/>
    <w:rsid w:val="00DD7A9C"/>
    <w:rsid w:val="00E63AE7"/>
    <w:rsid w:val="00E7111D"/>
    <w:rsid w:val="00E94985"/>
    <w:rsid w:val="00E96A99"/>
    <w:rsid w:val="00ED49B3"/>
    <w:rsid w:val="00EE12FB"/>
    <w:rsid w:val="00F447A9"/>
    <w:rsid w:val="00FE79A3"/>
    <w:rsid w:val="0AB61951"/>
    <w:rsid w:val="16937A12"/>
    <w:rsid w:val="1B481A2B"/>
    <w:rsid w:val="240A5F4B"/>
    <w:rsid w:val="2CA92EEC"/>
    <w:rsid w:val="4331015B"/>
    <w:rsid w:val="452E6DB3"/>
    <w:rsid w:val="4B5823E2"/>
    <w:rsid w:val="53881A35"/>
    <w:rsid w:val="5A7C5465"/>
    <w:rsid w:val="5CD476BF"/>
    <w:rsid w:val="6B077DAE"/>
    <w:rsid w:val="79CD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42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43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4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34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4334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3433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3342"/>
    <w:rPr>
      <w:sz w:val="18"/>
      <w:szCs w:val="18"/>
    </w:rPr>
  </w:style>
  <w:style w:type="paragraph" w:styleId="a8">
    <w:name w:val="List Paragraph"/>
    <w:basedOn w:val="a"/>
    <w:uiPriority w:val="34"/>
    <w:qFormat/>
    <w:rsid w:val="0034334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343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39A70F-C05F-460D-BEB3-261A333B3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User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徐圆圆</dc:creator>
  <cp:lastModifiedBy>NTKO</cp:lastModifiedBy>
  <cp:revision>2</cp:revision>
  <cp:lastPrinted>2017-11-24T05:00:00Z</cp:lastPrinted>
  <dcterms:created xsi:type="dcterms:W3CDTF">2019-11-25T02:26:00Z</dcterms:created>
  <dcterms:modified xsi:type="dcterms:W3CDTF">2019-11-25T02:26:00Z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