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合肥研究院借调人员申请</w:t>
      </w:r>
      <w:r>
        <w:rPr>
          <w:rFonts w:hint="eastAsia" w:ascii="方正小标宋简体" w:eastAsia="方正小标宋简体"/>
          <w:sz w:val="42"/>
          <w:szCs w:val="42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80"/>
        <w:gridCol w:w="886"/>
        <w:gridCol w:w="712"/>
        <w:gridCol w:w="17"/>
        <w:gridCol w:w="1207"/>
        <w:gridCol w:w="1120"/>
        <w:gridCol w:w="496"/>
        <w:gridCol w:w="711"/>
        <w:gridCol w:w="578"/>
        <w:gridCol w:w="16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27" w:type="dxa"/>
            <w:gridSpan w:val="3"/>
          </w:tcPr>
          <w:p>
            <w:pPr>
              <w:spacing w:line="720" w:lineRule="auto"/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借调人姓名</w:t>
            </w:r>
          </w:p>
        </w:tc>
        <w:tc>
          <w:tcPr>
            <w:tcW w:w="1936" w:type="dxa"/>
            <w:gridSpan w:val="3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7" w:type="dxa"/>
            <w:gridSpan w:val="3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default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（所+部门）</w:t>
            </w:r>
          </w:p>
        </w:tc>
        <w:tc>
          <w:tcPr>
            <w:tcW w:w="2132" w:type="dxa"/>
            <w:gridSpan w:val="3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61" w:type="dxa"/>
          </w:tcPr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gridSpan w:val="2"/>
          </w:tcPr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spacing w:line="360" w:lineRule="auto"/>
              <w:rPr>
                <w:rFonts w:hint="default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07" w:type="dxa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spacing w:line="360" w:lineRule="auto"/>
              <w:ind w:left="240" w:hanging="240" w:hangingChars="100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职级别</w:t>
            </w:r>
          </w:p>
        </w:tc>
        <w:tc>
          <w:tcPr>
            <w:tcW w:w="1207" w:type="dxa"/>
            <w:gridSpan w:val="2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gridSpan w:val="2"/>
          </w:tcPr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  <w:p>
            <w:pPr>
              <w:spacing w:line="360" w:lineRule="auto"/>
              <w:rPr>
                <w:rFonts w:hint="default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89" w:type="dxa"/>
          </w:tcPr>
          <w:p>
            <w:pPr>
              <w:spacing w:line="240" w:lineRule="auto"/>
              <w:rPr>
                <w:rFonts w:hint="eastAsia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 w:val="13"/>
                <w:szCs w:val="13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  <w:t>在编</w:t>
            </w: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  <w:t>人才派遣</w:t>
            </w:r>
          </w:p>
          <w:p>
            <w:pPr>
              <w:spacing w:line="240" w:lineRule="auto"/>
              <w:rPr>
                <w:rFonts w:hint="default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cs="Times New Roman" w:asciiTheme="minorEastAsia" w:hAnsiTheme="minorEastAsia"/>
                <w:sz w:val="13"/>
                <w:szCs w:val="13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27" w:type="dxa"/>
            <w:gridSpan w:val="3"/>
          </w:tcPr>
          <w:p>
            <w:pPr>
              <w:spacing w:line="480" w:lineRule="auto"/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借调部门</w:t>
            </w:r>
          </w:p>
        </w:tc>
        <w:tc>
          <w:tcPr>
            <w:tcW w:w="1936" w:type="dxa"/>
            <w:gridSpan w:val="3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7" w:type="dxa"/>
            <w:gridSpan w:val="3"/>
          </w:tcPr>
          <w:p>
            <w:pPr>
              <w:spacing w:line="480" w:lineRule="auto"/>
              <w:rPr>
                <w:rFonts w:hint="default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借调时间（起止）：</w:t>
            </w:r>
          </w:p>
        </w:tc>
        <w:tc>
          <w:tcPr>
            <w:tcW w:w="2132" w:type="dxa"/>
            <w:gridSpan w:val="3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127" w:type="dxa"/>
            <w:gridSpan w:val="3"/>
            <w:vAlign w:val="top"/>
          </w:tcPr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借调原因</w:t>
            </w:r>
          </w:p>
        </w:tc>
        <w:tc>
          <w:tcPr>
            <w:tcW w:w="6395" w:type="dxa"/>
            <w:gridSpan w:val="9"/>
            <w:vAlign w:val="top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借调部门负责人签字：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241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  <w:p>
            <w:pPr>
              <w:spacing w:line="720" w:lineRule="auto"/>
              <w:jc w:val="center"/>
              <w:rPr>
                <w:rFonts w:hint="default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1598" w:type="dxa"/>
            <w:gridSpan w:val="2"/>
            <w:vAlign w:val="top"/>
          </w:tcPr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部门负责人</w:t>
            </w: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签字：</w:t>
            </w: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时间：</w:t>
            </w:r>
          </w:p>
        </w:tc>
        <w:tc>
          <w:tcPr>
            <w:tcW w:w="1224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综合办</w:t>
            </w:r>
          </w:p>
          <w:p>
            <w:pPr>
              <w:spacing w:line="720" w:lineRule="auto"/>
              <w:jc w:val="center"/>
              <w:rPr>
                <w:rFonts w:hint="default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1616" w:type="dxa"/>
            <w:gridSpan w:val="2"/>
            <w:vAlign w:val="top"/>
          </w:tcPr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综合办负责人签字：</w:t>
            </w: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时间：</w:t>
            </w:r>
          </w:p>
        </w:tc>
        <w:tc>
          <w:tcPr>
            <w:tcW w:w="1289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cs="Times New Roman" w:asciiTheme="minorEastAsia" w:hAnsi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vertAlign w:val="baseline"/>
                <w:lang w:val="en-US" w:eastAsia="zh-CN"/>
              </w:rPr>
              <w:t>所分管领导</w:t>
            </w:r>
          </w:p>
          <w:p>
            <w:pPr>
              <w:spacing w:line="480" w:lineRule="auto"/>
              <w:jc w:val="center"/>
              <w:rPr>
                <w:rFonts w:hint="default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1554" w:type="dxa"/>
            <w:gridSpan w:val="2"/>
            <w:vAlign w:val="top"/>
          </w:tcPr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所分管领导</w:t>
            </w: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签字：</w:t>
            </w:r>
          </w:p>
          <w:p>
            <w:pPr>
              <w:spacing w:line="240" w:lineRule="auto"/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127" w:type="dxa"/>
            <w:gridSpan w:val="3"/>
            <w:vAlign w:val="top"/>
          </w:tcPr>
          <w:p>
            <w:pPr>
              <w:spacing w:line="720" w:lineRule="auto"/>
              <w:jc w:val="center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研究院分管领导</w:t>
            </w:r>
          </w:p>
          <w:p>
            <w:pPr>
              <w:spacing w:line="720" w:lineRule="auto"/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6395" w:type="dxa"/>
            <w:gridSpan w:val="9"/>
            <w:vAlign w:val="top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分管领导签字：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127" w:type="dxa"/>
            <w:gridSpan w:val="3"/>
            <w:vAlign w:val="top"/>
          </w:tcPr>
          <w:p>
            <w:pPr>
              <w:spacing w:line="720" w:lineRule="auto"/>
              <w:jc w:val="center"/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人  事  处</w:t>
            </w:r>
          </w:p>
          <w:p>
            <w:pPr>
              <w:spacing w:line="720" w:lineRule="auto"/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6395" w:type="dxa"/>
            <w:gridSpan w:val="9"/>
            <w:vAlign w:val="top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负责人签字：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21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395" w:type="dxa"/>
            <w:gridSpan w:val="9"/>
            <w:vAlign w:val="top"/>
          </w:tcPr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cs="Times New Roman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2160" w:firstLineChars="900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时间：</w:t>
            </w:r>
          </w:p>
        </w:tc>
      </w:tr>
    </w:tbl>
    <w:p>
      <w:pPr>
        <w:spacing w:line="360" w:lineRule="auto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备注：本表一式三份（本人单位、借调部门、人事处各执一份）；本表各部门需签字、盖章后生效。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3563038-3FEE-471F-B7BA-269FEC4B3DC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DC9F22-7319-4D0A-8C4B-16EFBB9BB4A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022B814-80F3-459E-9314-6D8C027942B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FBF0A19-108D-458B-BDCD-AC5986EB0C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Dk1MGI1NTM0MzU4YjRjZDc1N2M3OWQ3MDFiZDcifQ=="/>
  </w:docVars>
  <w:rsids>
    <w:rsidRoot w:val="00EA075C"/>
    <w:rsid w:val="00035794"/>
    <w:rsid w:val="00045A01"/>
    <w:rsid w:val="001C5725"/>
    <w:rsid w:val="00324176"/>
    <w:rsid w:val="00340260"/>
    <w:rsid w:val="00634DE5"/>
    <w:rsid w:val="006E506A"/>
    <w:rsid w:val="0075327D"/>
    <w:rsid w:val="00823C0E"/>
    <w:rsid w:val="008962A1"/>
    <w:rsid w:val="00AB78D4"/>
    <w:rsid w:val="00B15218"/>
    <w:rsid w:val="00B92EFA"/>
    <w:rsid w:val="00BC3A8B"/>
    <w:rsid w:val="00CA523D"/>
    <w:rsid w:val="00CE5C2B"/>
    <w:rsid w:val="00D00AB3"/>
    <w:rsid w:val="00D03279"/>
    <w:rsid w:val="00D12151"/>
    <w:rsid w:val="00DD45CF"/>
    <w:rsid w:val="00EA075C"/>
    <w:rsid w:val="03B23826"/>
    <w:rsid w:val="04E0634F"/>
    <w:rsid w:val="07622A03"/>
    <w:rsid w:val="0CC3035C"/>
    <w:rsid w:val="102067C3"/>
    <w:rsid w:val="182950E6"/>
    <w:rsid w:val="1BDD2227"/>
    <w:rsid w:val="20F129D3"/>
    <w:rsid w:val="2110581C"/>
    <w:rsid w:val="242C6081"/>
    <w:rsid w:val="25DA1114"/>
    <w:rsid w:val="2E7B7462"/>
    <w:rsid w:val="3F207A73"/>
    <w:rsid w:val="42D06185"/>
    <w:rsid w:val="54581A94"/>
    <w:rsid w:val="65EC489C"/>
    <w:rsid w:val="6C692EED"/>
    <w:rsid w:val="6D78002E"/>
    <w:rsid w:val="74C27147"/>
    <w:rsid w:val="7C6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2</Lines>
  <Paragraphs>1</Paragraphs>
  <TotalTime>3</TotalTime>
  <ScaleCrop>false</ScaleCrop>
  <LinksUpToDate>false</LinksUpToDate>
  <CharactersWithSpaces>309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2017-06-22T00:15:00Z</dcterms:created>
  <dc:creator>qhtf</dc:creator>
  <cp:lastModifiedBy>ssh</cp:lastModifiedBy>
  <cp:lastPrinted>2020-01-02T07:30:00Z</cp:lastPrinted>
  <dcterms:modified xsi:type="dcterms:W3CDTF">2022-05-19T08:02:23Z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EC294BC01C254FC284EB418291493F4F</vt:lpwstr>
  </property>
</Properties>
</file>